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"/>
        <w:gridCol w:w="8619"/>
      </w:tblGrid>
      <w:tr w:rsidR="00911ECE" w:rsidRPr="00567D88" w:rsidTr="00BE03CE">
        <w:trPr>
          <w:trHeight w:val="1631"/>
          <w:jc w:val="center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ECE" w:rsidRPr="00567D88" w:rsidRDefault="00911ECE" w:rsidP="00911ECE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DD" w:rsidRPr="00561361" w:rsidRDefault="008B403B" w:rsidP="00561361">
            <w:pPr>
              <w:pStyle w:val="NormalWeb"/>
              <w:spacing w:before="0" w:after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0</wp:posOffset>
                  </wp:positionV>
                  <wp:extent cx="1024890" cy="1024890"/>
                  <wp:effectExtent l="1905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114300</wp:posOffset>
                  </wp:positionV>
                  <wp:extent cx="915670" cy="921385"/>
                  <wp:effectExtent l="19050" t="0" r="0" b="0"/>
                  <wp:wrapNone/>
                  <wp:docPr id="4" name="Picture 4" descr="MCj04110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10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DDD" w:rsidRPr="00561361">
              <w:rPr>
                <w:rFonts w:ascii="Verdana" w:hAnsi="Verdana" w:cs="Verdana"/>
                <w:b/>
                <w:bCs/>
                <w:sz w:val="28"/>
                <w:szCs w:val="28"/>
              </w:rPr>
              <w:t>CHEMISTRY</w:t>
            </w:r>
          </w:p>
          <w:p w:rsidR="000E2E34" w:rsidRDefault="00E67CB3" w:rsidP="000E2E34">
            <w:pPr>
              <w:pStyle w:val="NormalWeb"/>
              <w:spacing w:before="0" w:after="0"/>
              <w:jc w:val="center"/>
              <w:rPr>
                <w:rFonts w:ascii="Verdana" w:hAnsi="Verdana" w:cs="Verdana"/>
                <w:bCs/>
                <w:sz w:val="28"/>
                <w:szCs w:val="28"/>
              </w:rPr>
            </w:pPr>
            <w:r w:rsidRPr="00061300">
              <w:rPr>
                <w:rFonts w:ascii="Verdana" w:hAnsi="Verdana" w:cs="Verdana"/>
                <w:bCs/>
                <w:sz w:val="28"/>
                <w:szCs w:val="28"/>
              </w:rPr>
              <w:t>Course Syllabus</w:t>
            </w:r>
          </w:p>
          <w:p w:rsidR="00D33FB8" w:rsidRPr="00061300" w:rsidRDefault="00561361" w:rsidP="000E2E34">
            <w:pPr>
              <w:pStyle w:val="NormalWeb"/>
              <w:spacing w:before="0" w:after="0"/>
              <w:jc w:val="center"/>
              <w:rPr>
                <w:rFonts w:ascii="Verdana" w:hAnsi="Verdana" w:cs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sz w:val="28"/>
                <w:szCs w:val="28"/>
              </w:rPr>
              <w:t xml:space="preserve">Ms. </w:t>
            </w:r>
            <w:r w:rsidR="00E67CB3" w:rsidRPr="00061300">
              <w:rPr>
                <w:rFonts w:ascii="Verdana" w:hAnsi="Verdana" w:cs="Verdana"/>
                <w:bCs/>
                <w:sz w:val="28"/>
                <w:szCs w:val="28"/>
              </w:rPr>
              <w:t>Burgess</w:t>
            </w:r>
          </w:p>
          <w:p w:rsidR="00911ECE" w:rsidRPr="00567D88" w:rsidRDefault="006A3DDD" w:rsidP="007343C0">
            <w:pPr>
              <w:pStyle w:val="NormalWeb"/>
              <w:spacing w:before="0" w:after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 w:rsidRPr="00061300">
              <w:rPr>
                <w:rFonts w:ascii="Verdana" w:hAnsi="Verdana" w:cs="Verdana"/>
                <w:bCs/>
                <w:sz w:val="28"/>
                <w:szCs w:val="28"/>
              </w:rPr>
              <w:t xml:space="preserve">Room </w:t>
            </w:r>
            <w:r w:rsidR="007343C0">
              <w:rPr>
                <w:rFonts w:ascii="Verdana" w:hAnsi="Verdana" w:cs="Verdana"/>
                <w:bCs/>
                <w:sz w:val="28"/>
                <w:szCs w:val="28"/>
              </w:rPr>
              <w:t>1</w:t>
            </w:r>
            <w:r w:rsidR="00A51ECE">
              <w:rPr>
                <w:rFonts w:ascii="Verdana" w:hAnsi="Verdana" w:cs="Verdana"/>
                <w:bCs/>
                <w:sz w:val="28"/>
                <w:szCs w:val="28"/>
              </w:rPr>
              <w:t>02</w:t>
            </w:r>
          </w:p>
        </w:tc>
      </w:tr>
    </w:tbl>
    <w:p w:rsidR="00911ECE" w:rsidRPr="00567D88" w:rsidRDefault="008B403B" w:rsidP="00911E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19050"/>
            <wp:effectExtent l="1905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CE" w:rsidRPr="007811E4" w:rsidRDefault="00911ECE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sz w:val="28"/>
          <w:szCs w:val="28"/>
        </w:rPr>
      </w:pPr>
      <w:r w:rsidRPr="007811E4">
        <w:rPr>
          <w:rFonts w:ascii="Verdana Ref" w:hAnsi="Verdana Ref" w:cs="Verdana Ref"/>
          <w:b/>
          <w:bCs/>
          <w:sz w:val="28"/>
          <w:szCs w:val="28"/>
        </w:rPr>
        <w:t>COURSE DESCRIPTION:</w:t>
      </w:r>
    </w:p>
    <w:p w:rsidR="00911ECE" w:rsidRPr="00567D88" w:rsidRDefault="00911ECE" w:rsidP="007811E4">
      <w:pPr>
        <w:rPr>
          <w:rFonts w:ascii="Verdana" w:hAnsi="Verdana" w:cs="Verdana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Chemistry is the qualitative and quantitative study of changes in matter and energy in our universe.  In this course</w:t>
      </w:r>
      <w:r w:rsidR="000D370B">
        <w:rPr>
          <w:rFonts w:ascii="Verdana Ref" w:hAnsi="Verdana Ref" w:cs="Verdana Ref"/>
          <w:sz w:val="28"/>
          <w:szCs w:val="28"/>
        </w:rPr>
        <w:t>,</w:t>
      </w:r>
      <w:r w:rsidRPr="00567D88">
        <w:rPr>
          <w:rFonts w:ascii="Verdana Ref" w:hAnsi="Verdana Ref" w:cs="Verdana Ref"/>
          <w:sz w:val="28"/>
          <w:szCs w:val="28"/>
        </w:rPr>
        <w:t xml:space="preserve"> we will study stoichiometry, atomic and molecular structure, measurement techniques, </w:t>
      </w:r>
      <w:r w:rsidR="007343C0">
        <w:rPr>
          <w:rFonts w:ascii="Verdana Ref" w:hAnsi="Verdana Ref" w:cs="Verdana Ref"/>
          <w:sz w:val="28"/>
          <w:szCs w:val="28"/>
        </w:rPr>
        <w:t>and some organic chemistry</w:t>
      </w:r>
      <w:r w:rsidRPr="00567D88">
        <w:rPr>
          <w:rFonts w:ascii="Verdana Ref" w:hAnsi="Verdana Ref" w:cs="Verdana Ref"/>
          <w:sz w:val="28"/>
          <w:szCs w:val="28"/>
        </w:rPr>
        <w:t xml:space="preserve">. Laboratory exercises </w:t>
      </w:r>
      <w:r w:rsidR="000D370B">
        <w:rPr>
          <w:rFonts w:ascii="Verdana Ref" w:hAnsi="Verdana Ref" w:cs="Verdana Ref"/>
          <w:sz w:val="28"/>
          <w:szCs w:val="28"/>
        </w:rPr>
        <w:t xml:space="preserve">will also be </w:t>
      </w:r>
      <w:r w:rsidR="005E6AB2">
        <w:rPr>
          <w:rFonts w:ascii="Verdana Ref" w:hAnsi="Verdana Ref" w:cs="Verdana Ref"/>
          <w:sz w:val="28"/>
          <w:szCs w:val="28"/>
        </w:rPr>
        <w:t>utilized in order</w:t>
      </w:r>
      <w:r w:rsidRPr="00567D88">
        <w:rPr>
          <w:rFonts w:ascii="Verdana Ref" w:hAnsi="Verdana Ref" w:cs="Verdana Ref"/>
          <w:sz w:val="28"/>
          <w:szCs w:val="28"/>
        </w:rPr>
        <w:t xml:space="preserve"> to enrich student comprehension. This course </w:t>
      </w:r>
      <w:r w:rsidR="007343C0">
        <w:rPr>
          <w:rFonts w:ascii="Verdana Ref" w:hAnsi="Verdana Ref" w:cs="Verdana Ref"/>
          <w:sz w:val="28"/>
          <w:szCs w:val="28"/>
        </w:rPr>
        <w:t>will enable students to recognize the role chemistry plays in the study of science, as well as the role God plays in the overall plan for life</w:t>
      </w:r>
      <w:r w:rsidRPr="00567D88">
        <w:rPr>
          <w:rFonts w:ascii="Verdana Ref" w:hAnsi="Verdana Ref" w:cs="Verdana Ref"/>
          <w:sz w:val="28"/>
          <w:szCs w:val="28"/>
        </w:rPr>
        <w:t>.</w:t>
      </w:r>
      <w:r w:rsidRPr="00567D88">
        <w:rPr>
          <w:rFonts w:ascii="Verdana" w:hAnsi="Verdana" w:cs="Verdana"/>
          <w:sz w:val="28"/>
          <w:szCs w:val="28"/>
        </w:rPr>
        <w:br/>
        <w:t>          </w:t>
      </w:r>
    </w:p>
    <w:p w:rsidR="00911ECE" w:rsidRPr="00567D88" w:rsidRDefault="00911ECE" w:rsidP="007811E4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CONTACT INFORMATION:</w:t>
      </w:r>
    </w:p>
    <w:p w:rsidR="007343C0" w:rsidRDefault="007343C0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7343C0" w:rsidRDefault="007343C0" w:rsidP="007343C0">
      <w:pPr>
        <w:pStyle w:val="NormalWeb"/>
        <w:spacing w:before="0" w:after="0"/>
        <w:ind w:left="1440"/>
        <w:rPr>
          <w:rFonts w:ascii="Verdana Ref" w:hAnsi="Verdana Ref" w:cs="Verdana Ref"/>
          <w:sz w:val="28"/>
          <w:szCs w:val="28"/>
        </w:rPr>
      </w:pPr>
      <w:r w:rsidRPr="007343C0">
        <w:rPr>
          <w:rFonts w:ascii="Verdana Ref" w:hAnsi="Verdana Ref" w:cs="Verdana Ref"/>
          <w:b/>
          <w:sz w:val="28"/>
          <w:szCs w:val="28"/>
        </w:rPr>
        <w:t>Teacher</w:t>
      </w:r>
      <w:r>
        <w:rPr>
          <w:rFonts w:ascii="Verdana Ref" w:hAnsi="Verdana Ref" w:cs="Verdana Ref"/>
          <w:sz w:val="28"/>
          <w:szCs w:val="28"/>
        </w:rPr>
        <w:t>: Ms. Megan A. Burgess</w:t>
      </w:r>
    </w:p>
    <w:p w:rsidR="00480D95" w:rsidRDefault="00480D95" w:rsidP="007343C0">
      <w:pPr>
        <w:pStyle w:val="NormalWeb"/>
        <w:spacing w:before="0" w:after="0"/>
        <w:ind w:left="1440"/>
        <w:rPr>
          <w:rFonts w:ascii="Verdana Ref" w:hAnsi="Verdana Ref" w:cs="Verdana Ref"/>
          <w:b/>
          <w:sz w:val="28"/>
          <w:szCs w:val="28"/>
        </w:rPr>
      </w:pPr>
      <w:r>
        <w:rPr>
          <w:rFonts w:ascii="Verdana Ref" w:hAnsi="Verdana Ref" w:cs="Verdana Ref"/>
          <w:b/>
          <w:sz w:val="28"/>
          <w:szCs w:val="28"/>
        </w:rPr>
        <w:t>Room</w:t>
      </w:r>
      <w:r w:rsidRPr="00480D95">
        <w:rPr>
          <w:rFonts w:ascii="Verdana Ref" w:hAnsi="Verdana Ref" w:cs="Verdana Ref"/>
          <w:sz w:val="28"/>
          <w:szCs w:val="28"/>
        </w:rPr>
        <w:t>: 1</w:t>
      </w:r>
      <w:r w:rsidR="00A51ECE">
        <w:rPr>
          <w:rFonts w:ascii="Verdana Ref" w:hAnsi="Verdana Ref" w:cs="Verdana Ref"/>
          <w:sz w:val="28"/>
          <w:szCs w:val="28"/>
        </w:rPr>
        <w:t>02</w:t>
      </w:r>
    </w:p>
    <w:p w:rsidR="007343C0" w:rsidRDefault="007343C0" w:rsidP="007343C0">
      <w:pPr>
        <w:pStyle w:val="NormalWeb"/>
        <w:spacing w:before="0" w:after="0"/>
        <w:ind w:left="1440"/>
        <w:rPr>
          <w:rFonts w:ascii="Verdana Ref" w:hAnsi="Verdana Ref" w:cs="Verdana Ref"/>
          <w:sz w:val="28"/>
          <w:szCs w:val="28"/>
        </w:rPr>
      </w:pPr>
      <w:r w:rsidRPr="007343C0">
        <w:rPr>
          <w:rFonts w:ascii="Verdana Ref" w:hAnsi="Verdana Ref" w:cs="Verdana Ref"/>
          <w:b/>
          <w:sz w:val="28"/>
          <w:szCs w:val="28"/>
        </w:rPr>
        <w:t>Email</w:t>
      </w:r>
      <w:r>
        <w:rPr>
          <w:rFonts w:ascii="Verdana Ref" w:hAnsi="Verdana Ref" w:cs="Verdana Ref"/>
          <w:sz w:val="28"/>
          <w:szCs w:val="28"/>
        </w:rPr>
        <w:t xml:space="preserve">: </w:t>
      </w:r>
      <w:hyperlink r:id="rId9" w:history="1">
        <w:r w:rsidRPr="006D4264">
          <w:rPr>
            <w:rStyle w:val="Hyperlink"/>
            <w:rFonts w:ascii="Verdana Ref" w:hAnsi="Verdana Ref" w:cs="Verdana Ref"/>
            <w:sz w:val="28"/>
            <w:szCs w:val="28"/>
          </w:rPr>
          <w:t>Megan.Burgess@jpthegreat.org</w:t>
        </w:r>
      </w:hyperlink>
    </w:p>
    <w:p w:rsidR="007343C0" w:rsidRDefault="007343C0" w:rsidP="007343C0">
      <w:pPr>
        <w:pStyle w:val="NormalWeb"/>
        <w:spacing w:before="0" w:after="0"/>
        <w:ind w:left="1440"/>
        <w:rPr>
          <w:rFonts w:ascii="Verdana Ref" w:hAnsi="Verdana Ref" w:cs="Verdana Ref"/>
          <w:sz w:val="28"/>
          <w:szCs w:val="28"/>
        </w:rPr>
      </w:pPr>
      <w:r w:rsidRPr="007343C0">
        <w:rPr>
          <w:rFonts w:ascii="Verdana Ref" w:hAnsi="Verdana Ref" w:cs="Verdana Ref"/>
          <w:b/>
          <w:sz w:val="28"/>
          <w:szCs w:val="28"/>
        </w:rPr>
        <w:t>Office</w:t>
      </w:r>
      <w:r>
        <w:rPr>
          <w:rFonts w:ascii="Verdana Ref" w:hAnsi="Verdana Ref" w:cs="Verdana Ref"/>
          <w:sz w:val="28"/>
          <w:szCs w:val="28"/>
        </w:rPr>
        <w:t>: 703-445-0347</w:t>
      </w:r>
    </w:p>
    <w:p w:rsidR="007343C0" w:rsidRDefault="007343C0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911ECE" w:rsidRDefault="00911ECE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 xml:space="preserve">Welcome to Chemistry! </w:t>
      </w:r>
      <w:r w:rsidR="007343C0">
        <w:rPr>
          <w:rFonts w:ascii="Verdana Ref" w:hAnsi="Verdana Ref" w:cs="Verdana Ref"/>
          <w:sz w:val="28"/>
          <w:szCs w:val="28"/>
        </w:rPr>
        <w:t xml:space="preserve"> </w:t>
      </w:r>
      <w:r w:rsidRPr="00567D88">
        <w:rPr>
          <w:rFonts w:ascii="Verdana Ref" w:hAnsi="Verdana Ref" w:cs="Verdana Ref"/>
          <w:sz w:val="28"/>
          <w:szCs w:val="28"/>
        </w:rPr>
        <w:t xml:space="preserve">I am looking forward to an exciting and successful </w:t>
      </w:r>
      <w:r w:rsidR="000E2E34">
        <w:rPr>
          <w:rFonts w:ascii="Verdana Ref" w:hAnsi="Verdana Ref" w:cs="Verdana Ref"/>
          <w:sz w:val="28"/>
          <w:szCs w:val="28"/>
        </w:rPr>
        <w:t>semester</w:t>
      </w:r>
      <w:r w:rsidRPr="00567D88">
        <w:rPr>
          <w:rFonts w:ascii="Verdana Ref" w:hAnsi="Verdana Ref" w:cs="Verdana Ref"/>
          <w:sz w:val="28"/>
          <w:szCs w:val="28"/>
        </w:rPr>
        <w:t xml:space="preserve">! You will find during this course that you may have questions pertaining to the study of chemistry. In addition to help given during class, I will be of assistance to you </w:t>
      </w:r>
      <w:r w:rsidR="000D35D3">
        <w:rPr>
          <w:rFonts w:ascii="Verdana Ref" w:hAnsi="Verdana Ref" w:cs="Verdana Ref"/>
          <w:sz w:val="28"/>
          <w:szCs w:val="28"/>
        </w:rPr>
        <w:t>after school between 2:4</w:t>
      </w:r>
      <w:r w:rsidR="000E2E34">
        <w:rPr>
          <w:rFonts w:ascii="Verdana Ref" w:hAnsi="Verdana Ref" w:cs="Verdana Ref"/>
          <w:sz w:val="28"/>
          <w:szCs w:val="28"/>
        </w:rPr>
        <w:t>5</w:t>
      </w:r>
      <w:r w:rsidR="000D35D3">
        <w:rPr>
          <w:rFonts w:ascii="Verdana Ref" w:hAnsi="Verdana Ref" w:cs="Verdana Ref"/>
          <w:sz w:val="28"/>
          <w:szCs w:val="28"/>
        </w:rPr>
        <w:t xml:space="preserve"> and 3:10</w:t>
      </w:r>
      <w:r w:rsidR="007343C0">
        <w:rPr>
          <w:rFonts w:ascii="Verdana Ref" w:hAnsi="Verdana Ref" w:cs="Verdana Ref"/>
          <w:sz w:val="28"/>
          <w:szCs w:val="28"/>
        </w:rPr>
        <w:t xml:space="preserve"> p.m.</w:t>
      </w:r>
    </w:p>
    <w:p w:rsidR="006670B5" w:rsidRDefault="006670B5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911ECE" w:rsidRPr="00567D88" w:rsidRDefault="00911ECE" w:rsidP="007811E4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COURSE MATERIALS:</w:t>
      </w:r>
    </w:p>
    <w:p w:rsidR="00E67CB3" w:rsidRPr="00567D88" w:rsidRDefault="007811E4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M</w:t>
      </w:r>
      <w:r w:rsidR="00911ECE" w:rsidRPr="00567D88">
        <w:rPr>
          <w:rFonts w:ascii="Verdana Ref" w:hAnsi="Verdana Ref" w:cs="Verdana Ref"/>
          <w:sz w:val="28"/>
          <w:szCs w:val="28"/>
        </w:rPr>
        <w:t>aterial</w:t>
      </w:r>
      <w:r w:rsidR="00E67CB3" w:rsidRPr="00567D88">
        <w:rPr>
          <w:rFonts w:ascii="Verdana Ref" w:hAnsi="Verdana Ref" w:cs="Verdana Ref"/>
          <w:sz w:val="28"/>
          <w:szCs w:val="28"/>
        </w:rPr>
        <w:t xml:space="preserve">s </w:t>
      </w:r>
      <w:r w:rsidR="00D7754F" w:rsidRPr="00567D88">
        <w:rPr>
          <w:rFonts w:ascii="Verdana Ref" w:hAnsi="Verdana Ref" w:cs="Verdana Ref"/>
          <w:sz w:val="28"/>
          <w:szCs w:val="28"/>
        </w:rPr>
        <w:t xml:space="preserve">necessary for succeeding in my </w:t>
      </w:r>
      <w:r w:rsidR="00E67CB3" w:rsidRPr="00567D88">
        <w:rPr>
          <w:rFonts w:ascii="Verdana Ref" w:hAnsi="Verdana Ref" w:cs="Verdana Ref"/>
          <w:sz w:val="28"/>
          <w:szCs w:val="28"/>
        </w:rPr>
        <w:t>class include:</w:t>
      </w:r>
    </w:p>
    <w:p w:rsidR="007811E4" w:rsidRDefault="007811E4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7811E4">
        <w:rPr>
          <w:rFonts w:ascii="Verdana Ref" w:hAnsi="Verdana Ref" w:cs="Verdana Ref"/>
          <w:b/>
          <w:bCs/>
          <w:iCs/>
          <w:sz w:val="28"/>
          <w:szCs w:val="28"/>
        </w:rPr>
        <w:t>Textbook:</w:t>
      </w:r>
      <w:r>
        <w:rPr>
          <w:rFonts w:ascii="Verdana Ref" w:hAnsi="Verdana Ref" w:cs="Verdana Ref"/>
          <w:b/>
          <w:bCs/>
          <w:i/>
          <w:iCs/>
          <w:sz w:val="28"/>
          <w:szCs w:val="28"/>
        </w:rPr>
        <w:t xml:space="preserve"> </w:t>
      </w:r>
      <w:r w:rsidRPr="00567D88">
        <w:rPr>
          <w:rFonts w:ascii="Verdana Ref" w:hAnsi="Verdana Ref" w:cs="Verdana Ref"/>
          <w:b/>
          <w:bCs/>
          <w:i/>
          <w:iCs/>
          <w:sz w:val="28"/>
          <w:szCs w:val="28"/>
        </w:rPr>
        <w:t>Chemistry</w:t>
      </w:r>
      <w:r w:rsidRPr="00567D88">
        <w:rPr>
          <w:rFonts w:ascii="Verdana Ref" w:hAnsi="Verdana Ref" w:cs="Verdana Ref"/>
          <w:b/>
          <w:bCs/>
          <w:sz w:val="28"/>
          <w:szCs w:val="28"/>
        </w:rPr>
        <w:t xml:space="preserve">, </w:t>
      </w:r>
      <w:r w:rsidRPr="00567D88">
        <w:rPr>
          <w:rFonts w:ascii="Verdana Ref" w:hAnsi="Verdana Ref" w:cs="Verdana Ref"/>
          <w:sz w:val="28"/>
          <w:szCs w:val="28"/>
        </w:rPr>
        <w:t>Prentice Hall</w:t>
      </w:r>
    </w:p>
    <w:p w:rsidR="007343C0" w:rsidRDefault="00911ECE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7343C0">
        <w:rPr>
          <w:rFonts w:ascii="Verdana Ref" w:hAnsi="Verdana Ref" w:cs="Verdana Ref"/>
          <w:b/>
          <w:bCs/>
          <w:sz w:val="28"/>
          <w:szCs w:val="28"/>
        </w:rPr>
        <w:t xml:space="preserve">3-ring </w:t>
      </w:r>
      <w:r w:rsidR="00EB383F" w:rsidRPr="007343C0">
        <w:rPr>
          <w:rFonts w:ascii="Verdana Ref" w:hAnsi="Verdana Ref" w:cs="Verdana Ref"/>
          <w:b/>
          <w:sz w:val="28"/>
          <w:szCs w:val="28"/>
        </w:rPr>
        <w:t>binder</w:t>
      </w:r>
    </w:p>
    <w:p w:rsidR="00E67CB3" w:rsidRPr="007343C0" w:rsidRDefault="00E67CB3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7343C0">
        <w:rPr>
          <w:rFonts w:ascii="Verdana Ref" w:hAnsi="Verdana Ref" w:cs="Verdana Ref"/>
          <w:b/>
          <w:sz w:val="28"/>
          <w:szCs w:val="28"/>
        </w:rPr>
        <w:t>L</w:t>
      </w:r>
      <w:r w:rsidR="00911ECE" w:rsidRPr="007343C0">
        <w:rPr>
          <w:rFonts w:ascii="Verdana Ref" w:hAnsi="Verdana Ref" w:cs="Verdana Ref"/>
          <w:b/>
          <w:sz w:val="28"/>
          <w:szCs w:val="28"/>
        </w:rPr>
        <w:t xml:space="preserve">oose-leaf </w:t>
      </w:r>
      <w:r w:rsidR="00EB383F" w:rsidRPr="007343C0">
        <w:rPr>
          <w:rFonts w:ascii="Verdana Ref" w:hAnsi="Verdana Ref" w:cs="Verdana Ref"/>
          <w:b/>
          <w:sz w:val="28"/>
          <w:szCs w:val="28"/>
        </w:rPr>
        <w:t>paper</w:t>
      </w:r>
    </w:p>
    <w:p w:rsidR="00E67CB3" w:rsidRPr="00567D88" w:rsidRDefault="007343C0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b/>
          <w:sz w:val="28"/>
          <w:szCs w:val="28"/>
        </w:rPr>
        <w:t>Five</w:t>
      </w:r>
      <w:r w:rsidR="00E67CB3" w:rsidRPr="00567D88">
        <w:rPr>
          <w:rFonts w:ascii="Verdana Ref" w:hAnsi="Verdana Ref" w:cs="Verdana Ref"/>
          <w:b/>
          <w:sz w:val="28"/>
          <w:szCs w:val="28"/>
        </w:rPr>
        <w:t xml:space="preserve"> divider tabs</w:t>
      </w:r>
      <w:r w:rsidR="00E67CB3" w:rsidRPr="00567D88">
        <w:rPr>
          <w:rFonts w:ascii="Verdana Ref" w:hAnsi="Verdana Ref" w:cs="Verdana Ref"/>
          <w:sz w:val="28"/>
          <w:szCs w:val="28"/>
        </w:rPr>
        <w:t>, labeled as follows:</w:t>
      </w:r>
    </w:p>
    <w:p w:rsidR="00E67CB3" w:rsidRPr="00567D88" w:rsidRDefault="00E67CB3" w:rsidP="00333B10">
      <w:pPr>
        <w:pStyle w:val="NormalWeb"/>
        <w:numPr>
          <w:ilvl w:val="1"/>
          <w:numId w:val="8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Notes</w:t>
      </w:r>
    </w:p>
    <w:p w:rsidR="00E67CB3" w:rsidRPr="00567D88" w:rsidRDefault="00E67CB3" w:rsidP="00333B10">
      <w:pPr>
        <w:pStyle w:val="NormalWeb"/>
        <w:numPr>
          <w:ilvl w:val="1"/>
          <w:numId w:val="8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Handouts</w:t>
      </w:r>
    </w:p>
    <w:p w:rsidR="00E67CB3" w:rsidRPr="00567D88" w:rsidRDefault="007343C0" w:rsidP="00333B10">
      <w:pPr>
        <w:pStyle w:val="NormalWeb"/>
        <w:numPr>
          <w:ilvl w:val="1"/>
          <w:numId w:val="8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Assignments</w:t>
      </w:r>
    </w:p>
    <w:p w:rsidR="00E67CB3" w:rsidRPr="00567D88" w:rsidRDefault="007343C0" w:rsidP="00333B10">
      <w:pPr>
        <w:pStyle w:val="NormalWeb"/>
        <w:numPr>
          <w:ilvl w:val="1"/>
          <w:numId w:val="8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TQP (</w:t>
      </w:r>
      <w:r w:rsidR="00E67CB3" w:rsidRPr="00567D88">
        <w:rPr>
          <w:rFonts w:ascii="Verdana Ref" w:hAnsi="Verdana Ref" w:cs="Verdana Ref"/>
          <w:sz w:val="28"/>
          <w:szCs w:val="28"/>
        </w:rPr>
        <w:t>Tests/Quizzes/Projects</w:t>
      </w:r>
      <w:r>
        <w:rPr>
          <w:rFonts w:ascii="Verdana Ref" w:hAnsi="Verdana Ref" w:cs="Verdana Ref"/>
          <w:sz w:val="28"/>
          <w:szCs w:val="28"/>
        </w:rPr>
        <w:t>)</w:t>
      </w:r>
    </w:p>
    <w:p w:rsidR="00D7754F" w:rsidRPr="00567D88" w:rsidRDefault="00D7754F" w:rsidP="00333B10">
      <w:pPr>
        <w:pStyle w:val="NormalWeb"/>
        <w:numPr>
          <w:ilvl w:val="1"/>
          <w:numId w:val="8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Labs</w:t>
      </w:r>
    </w:p>
    <w:p w:rsidR="00E67CB3" w:rsidRPr="00567D88" w:rsidRDefault="007343C0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b/>
          <w:bCs/>
          <w:sz w:val="28"/>
          <w:szCs w:val="28"/>
        </w:rPr>
        <w:t>C</w:t>
      </w:r>
      <w:r w:rsidR="00911ECE" w:rsidRPr="00567D88">
        <w:rPr>
          <w:rFonts w:ascii="Verdana Ref" w:hAnsi="Verdana Ref" w:cs="Verdana Ref"/>
          <w:b/>
          <w:bCs/>
          <w:sz w:val="28"/>
          <w:szCs w:val="28"/>
        </w:rPr>
        <w:t>alculator</w:t>
      </w:r>
    </w:p>
    <w:p w:rsidR="00E67CB3" w:rsidRPr="00567D88" w:rsidRDefault="00911ECE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sz w:val="28"/>
          <w:szCs w:val="28"/>
        </w:rPr>
        <w:t>12-in.</w:t>
      </w:r>
      <w:r w:rsidRPr="00567D88">
        <w:rPr>
          <w:rFonts w:ascii="Verdana Ref" w:hAnsi="Verdana Ref" w:cs="Verdana Ref"/>
          <w:sz w:val="28"/>
          <w:szCs w:val="28"/>
        </w:rPr>
        <w:t xml:space="preserve"> </w:t>
      </w:r>
      <w:r w:rsidRPr="00567D88">
        <w:rPr>
          <w:rFonts w:ascii="Verdana Ref" w:hAnsi="Verdana Ref" w:cs="Verdana Ref"/>
          <w:b/>
          <w:bCs/>
          <w:sz w:val="28"/>
          <w:szCs w:val="28"/>
        </w:rPr>
        <w:t>ruler</w:t>
      </w:r>
      <w:r w:rsidRPr="00567D88">
        <w:rPr>
          <w:rFonts w:ascii="Verdana Ref" w:hAnsi="Verdana Ref" w:cs="Verdana Ref"/>
          <w:sz w:val="28"/>
          <w:szCs w:val="28"/>
        </w:rPr>
        <w:t xml:space="preserve"> (with centimeters)</w:t>
      </w:r>
    </w:p>
    <w:p w:rsidR="00E67CB3" w:rsidRPr="00567D88" w:rsidRDefault="00E67CB3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sz w:val="28"/>
          <w:szCs w:val="28"/>
        </w:rPr>
        <w:lastRenderedPageBreak/>
        <w:t>Highlighter</w:t>
      </w:r>
    </w:p>
    <w:p w:rsidR="00E67CB3" w:rsidRPr="00567D88" w:rsidRDefault="00E67CB3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b/>
          <w:sz w:val="28"/>
          <w:szCs w:val="28"/>
        </w:rPr>
      </w:pPr>
      <w:r w:rsidRPr="00567D88">
        <w:rPr>
          <w:rFonts w:ascii="Verdana Ref" w:hAnsi="Verdana Ref" w:cs="Verdana Ref"/>
          <w:b/>
          <w:sz w:val="28"/>
          <w:szCs w:val="28"/>
        </w:rPr>
        <w:t xml:space="preserve">Homework </w:t>
      </w:r>
      <w:r w:rsidR="007343C0">
        <w:rPr>
          <w:rFonts w:ascii="Verdana Ref" w:hAnsi="Verdana Ref" w:cs="Verdana Ref"/>
          <w:b/>
          <w:sz w:val="28"/>
          <w:szCs w:val="28"/>
        </w:rPr>
        <w:t>Agenda</w:t>
      </w:r>
    </w:p>
    <w:p w:rsidR="00911ECE" w:rsidRPr="00567D88" w:rsidRDefault="00503067" w:rsidP="007811E4">
      <w:pPr>
        <w:pStyle w:val="NormalWeb"/>
        <w:numPr>
          <w:ilvl w:val="0"/>
          <w:numId w:val="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A</w:t>
      </w:r>
      <w:r w:rsidR="00911ECE" w:rsidRPr="00567D88">
        <w:rPr>
          <w:rFonts w:ascii="Verdana Ref" w:hAnsi="Verdana Ref" w:cs="Verdana Ref"/>
          <w:sz w:val="28"/>
          <w:szCs w:val="28"/>
        </w:rPr>
        <w:t xml:space="preserve"> </w:t>
      </w:r>
      <w:r w:rsidR="00911ECE" w:rsidRPr="00567D88">
        <w:rPr>
          <w:rFonts w:ascii="Verdana Ref" w:hAnsi="Verdana Ref" w:cs="Verdana Ref"/>
          <w:sz w:val="28"/>
          <w:szCs w:val="28"/>
          <w:u w:val="single"/>
        </w:rPr>
        <w:t>working</w:t>
      </w:r>
      <w:r w:rsidR="00911ECE" w:rsidRPr="00567D88">
        <w:rPr>
          <w:rFonts w:ascii="Verdana Ref" w:hAnsi="Verdana Ref" w:cs="Verdana Ref"/>
          <w:sz w:val="28"/>
          <w:szCs w:val="28"/>
        </w:rPr>
        <w:t xml:space="preserve"> </w:t>
      </w:r>
      <w:r w:rsidR="00911ECE" w:rsidRPr="00567D88">
        <w:rPr>
          <w:rFonts w:ascii="Verdana Ref" w:hAnsi="Verdana Ref" w:cs="Verdana Ref"/>
          <w:b/>
          <w:bCs/>
          <w:sz w:val="28"/>
          <w:szCs w:val="28"/>
        </w:rPr>
        <w:t>pen</w:t>
      </w:r>
      <w:r w:rsidR="00911ECE" w:rsidRPr="00567D88">
        <w:rPr>
          <w:rFonts w:ascii="Verdana Ref" w:hAnsi="Verdana Ref" w:cs="Verdana Ref"/>
          <w:sz w:val="28"/>
          <w:szCs w:val="28"/>
        </w:rPr>
        <w:t xml:space="preserve"> </w:t>
      </w:r>
      <w:r w:rsidR="00EB383F" w:rsidRPr="00567D88">
        <w:rPr>
          <w:rFonts w:ascii="Verdana Ref" w:hAnsi="Verdana Ref" w:cs="Verdana Ref"/>
          <w:sz w:val="28"/>
          <w:szCs w:val="28"/>
        </w:rPr>
        <w:t xml:space="preserve">or </w:t>
      </w:r>
      <w:r w:rsidR="00EB383F" w:rsidRPr="00567D88">
        <w:rPr>
          <w:rFonts w:ascii="Verdana Ref" w:hAnsi="Verdana Ref" w:cs="Verdana Ref"/>
          <w:b/>
          <w:sz w:val="28"/>
          <w:szCs w:val="28"/>
        </w:rPr>
        <w:t>pencil</w:t>
      </w:r>
      <w:r w:rsidR="00EB383F" w:rsidRPr="00567D88">
        <w:rPr>
          <w:rFonts w:ascii="Verdana Ref" w:hAnsi="Verdana Ref" w:cs="Verdana Ref"/>
          <w:sz w:val="28"/>
          <w:szCs w:val="28"/>
        </w:rPr>
        <w:t xml:space="preserve"> </w:t>
      </w:r>
      <w:r w:rsidR="00911ECE" w:rsidRPr="00567D88">
        <w:rPr>
          <w:rFonts w:ascii="Verdana Ref" w:hAnsi="Verdana Ref" w:cs="Verdana Ref"/>
          <w:sz w:val="28"/>
          <w:szCs w:val="28"/>
        </w:rPr>
        <w:t>with you at each class.</w:t>
      </w:r>
      <w:r w:rsidR="002D4706" w:rsidRPr="00567D88">
        <w:rPr>
          <w:rFonts w:ascii="Verdana Ref" w:hAnsi="Verdana Ref" w:cs="Verdana Ref"/>
          <w:sz w:val="28"/>
          <w:szCs w:val="28"/>
        </w:rPr>
        <w:t xml:space="preserve"> If writing in pen, I will ONLY accept </w:t>
      </w:r>
      <w:r w:rsidR="002D4706" w:rsidRPr="00567D88">
        <w:rPr>
          <w:rFonts w:ascii="Verdana Ref" w:hAnsi="Verdana Ref" w:cs="Verdana Ref"/>
          <w:b/>
          <w:sz w:val="28"/>
          <w:szCs w:val="28"/>
        </w:rPr>
        <w:t>blue or black ink</w:t>
      </w:r>
      <w:r w:rsidR="002D4706" w:rsidRPr="00567D88">
        <w:rPr>
          <w:rFonts w:ascii="Verdana Ref" w:hAnsi="Verdana Ref" w:cs="Verdana Ref"/>
          <w:sz w:val="28"/>
          <w:szCs w:val="28"/>
        </w:rPr>
        <w:t>.</w:t>
      </w:r>
    </w:p>
    <w:p w:rsidR="007343C0" w:rsidRDefault="007343C0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7811E4" w:rsidRDefault="007343C0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 xml:space="preserve">NOTE: </w:t>
      </w:r>
      <w:r w:rsidR="00503067" w:rsidRPr="00567D88">
        <w:rPr>
          <w:rFonts w:ascii="Verdana Ref" w:hAnsi="Verdana Ref" w:cs="Verdana Ref"/>
          <w:sz w:val="28"/>
          <w:szCs w:val="28"/>
        </w:rPr>
        <w:t xml:space="preserve">It is </w:t>
      </w:r>
      <w:r w:rsidR="00503067" w:rsidRPr="007343C0">
        <w:rPr>
          <w:rFonts w:ascii="Verdana Ref" w:hAnsi="Verdana Ref" w:cs="Verdana Ref"/>
          <w:i/>
          <w:sz w:val="28"/>
          <w:szCs w:val="28"/>
        </w:rPr>
        <w:t>your</w:t>
      </w:r>
      <w:r w:rsidR="00503067" w:rsidRPr="00567D88">
        <w:rPr>
          <w:rFonts w:ascii="Verdana Ref" w:hAnsi="Verdana Ref" w:cs="Verdana Ref"/>
          <w:sz w:val="28"/>
          <w:szCs w:val="28"/>
        </w:rPr>
        <w:t xml:space="preserve"> </w:t>
      </w:r>
      <w:r w:rsidR="00503067" w:rsidRPr="007343C0">
        <w:rPr>
          <w:rFonts w:ascii="Verdana Ref" w:hAnsi="Verdana Ref" w:cs="Verdana Ref"/>
          <w:i/>
          <w:sz w:val="28"/>
          <w:szCs w:val="28"/>
        </w:rPr>
        <w:t>responsibility</w:t>
      </w:r>
      <w:r w:rsidR="00503067" w:rsidRPr="00567D88">
        <w:rPr>
          <w:rFonts w:ascii="Verdana Ref" w:hAnsi="Verdana Ref" w:cs="Verdana Ref"/>
          <w:sz w:val="28"/>
          <w:szCs w:val="28"/>
        </w:rPr>
        <w:t xml:space="preserve"> to have your materials with you at the beginning of class.</w:t>
      </w:r>
    </w:p>
    <w:p w:rsidR="007811E4" w:rsidRPr="00567D88" w:rsidRDefault="007811E4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0E2E34" w:rsidRPr="00567D88" w:rsidRDefault="000E2E34" w:rsidP="000E2E34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b/>
          <w:bCs/>
          <w:sz w:val="28"/>
          <w:szCs w:val="28"/>
        </w:rPr>
        <w:t>COURSE TOPICS</w:t>
      </w:r>
      <w:r w:rsidRPr="00567D88">
        <w:rPr>
          <w:rFonts w:ascii="Verdana Ref" w:hAnsi="Verdana Ref" w:cs="Verdana Ref"/>
          <w:b/>
          <w:bCs/>
          <w:sz w:val="28"/>
          <w:szCs w:val="28"/>
        </w:rPr>
        <w:t>:</w:t>
      </w:r>
    </w:p>
    <w:p w:rsidR="000E2E34" w:rsidRDefault="000E2E34" w:rsidP="00EA49FC">
      <w:pPr>
        <w:pStyle w:val="NormalWeb"/>
        <w:numPr>
          <w:ilvl w:val="0"/>
          <w:numId w:val="12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Ionic and Metallic Bonding</w:t>
      </w:r>
    </w:p>
    <w:p w:rsidR="000E2E34" w:rsidRDefault="000E2E34" w:rsidP="00EA49FC">
      <w:pPr>
        <w:pStyle w:val="NormalWeb"/>
        <w:numPr>
          <w:ilvl w:val="0"/>
          <w:numId w:val="12"/>
        </w:numPr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Covalent Bonding</w:t>
      </w:r>
    </w:p>
    <w:p w:rsidR="000E2E34" w:rsidRDefault="000E2E34" w:rsidP="00EA49FC">
      <w:pPr>
        <w:pStyle w:val="NormalWeb"/>
        <w:numPr>
          <w:ilvl w:val="0"/>
          <w:numId w:val="12"/>
        </w:numPr>
        <w:tabs>
          <w:tab w:val="left" w:pos="81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Chemical Names and Formulas</w:t>
      </w:r>
    </w:p>
    <w:p w:rsidR="000E2E34" w:rsidRDefault="000E2E34" w:rsidP="00EA49FC">
      <w:pPr>
        <w:pStyle w:val="NormalWeb"/>
        <w:numPr>
          <w:ilvl w:val="0"/>
          <w:numId w:val="12"/>
        </w:numPr>
        <w:tabs>
          <w:tab w:val="left" w:pos="81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Chemical Quantities</w:t>
      </w:r>
    </w:p>
    <w:p w:rsidR="000E2E34" w:rsidRDefault="000E2E34" w:rsidP="00EA49FC">
      <w:pPr>
        <w:pStyle w:val="NormalWeb"/>
        <w:numPr>
          <w:ilvl w:val="0"/>
          <w:numId w:val="12"/>
        </w:numPr>
        <w:tabs>
          <w:tab w:val="left" w:pos="81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Chemical Reactions</w:t>
      </w:r>
    </w:p>
    <w:p w:rsidR="000E2E34" w:rsidRDefault="000E2E34" w:rsidP="00EA49FC">
      <w:pPr>
        <w:pStyle w:val="NormalWeb"/>
        <w:numPr>
          <w:ilvl w:val="0"/>
          <w:numId w:val="12"/>
        </w:numPr>
        <w:tabs>
          <w:tab w:val="left" w:pos="81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Stoichiometry</w:t>
      </w:r>
    </w:p>
    <w:p w:rsidR="000E2E34" w:rsidRDefault="000E2E34" w:rsidP="00EA49FC">
      <w:pPr>
        <w:pStyle w:val="NormalWeb"/>
        <w:numPr>
          <w:ilvl w:val="0"/>
          <w:numId w:val="12"/>
        </w:numPr>
        <w:tabs>
          <w:tab w:val="left" w:pos="810"/>
          <w:tab w:val="left" w:pos="90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Acids, Bases, and Salts</w:t>
      </w:r>
    </w:p>
    <w:p w:rsidR="000E2E34" w:rsidRPr="009F22D8" w:rsidRDefault="000E2E34" w:rsidP="00EA49FC">
      <w:pPr>
        <w:pStyle w:val="NormalWeb"/>
        <w:numPr>
          <w:ilvl w:val="0"/>
          <w:numId w:val="12"/>
        </w:numPr>
        <w:tabs>
          <w:tab w:val="left" w:pos="810"/>
          <w:tab w:val="left" w:pos="1080"/>
        </w:tabs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Organic Chemistry</w:t>
      </w:r>
    </w:p>
    <w:p w:rsidR="002062D6" w:rsidRDefault="002062D6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911ECE" w:rsidRPr="00567D88" w:rsidRDefault="00911ECE" w:rsidP="00BE03CE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COURSE POLICIES:</w:t>
      </w:r>
    </w:p>
    <w:p w:rsidR="003C3DDF" w:rsidRP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  <w:u w:val="single"/>
        </w:rPr>
      </w:pPr>
      <w:r w:rsidRPr="003C3DDF">
        <w:rPr>
          <w:rFonts w:ascii="Verdana Ref" w:hAnsi="Verdana Ref" w:cs="Verdana Ref"/>
          <w:sz w:val="28"/>
          <w:szCs w:val="28"/>
          <w:u w:val="single"/>
        </w:rPr>
        <w:t>Tardiness</w:t>
      </w:r>
    </w:p>
    <w:p w:rsid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You are required to report to class on time. Tardiness will warrant an automatic Mercy Detention.</w:t>
      </w:r>
    </w:p>
    <w:p w:rsid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3C3DDF" w:rsidRP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  <w:u w:val="single"/>
        </w:rPr>
      </w:pPr>
      <w:r w:rsidRPr="003C3DDF">
        <w:rPr>
          <w:rFonts w:ascii="Verdana Ref" w:hAnsi="Verdana Ref" w:cs="Verdana Ref"/>
          <w:sz w:val="28"/>
          <w:szCs w:val="28"/>
          <w:u w:val="single"/>
        </w:rPr>
        <w:t>Absences</w:t>
      </w:r>
    </w:p>
    <w:p w:rsidR="008624E1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3C3DDF">
        <w:rPr>
          <w:rFonts w:ascii="Verdana Ref" w:hAnsi="Verdana Ref" w:cs="Verdana Ref"/>
          <w:i/>
          <w:sz w:val="28"/>
          <w:szCs w:val="28"/>
        </w:rPr>
        <w:t>Excused</w:t>
      </w:r>
      <w:r>
        <w:rPr>
          <w:rFonts w:ascii="Verdana Ref" w:hAnsi="Verdana Ref" w:cs="Verdana Ref"/>
          <w:sz w:val="28"/>
          <w:szCs w:val="28"/>
        </w:rPr>
        <w:t xml:space="preserve"> – you are allowed five days to sub</w:t>
      </w:r>
      <w:r w:rsidR="00A51ECE">
        <w:rPr>
          <w:rFonts w:ascii="Verdana Ref" w:hAnsi="Verdana Ref" w:cs="Verdana Ref"/>
          <w:sz w:val="28"/>
          <w:szCs w:val="28"/>
        </w:rPr>
        <w:t>mit an assignment or make up an</w:t>
      </w:r>
      <w:r>
        <w:rPr>
          <w:rFonts w:ascii="Verdana Ref" w:hAnsi="Verdana Ref" w:cs="Verdana Ref"/>
          <w:sz w:val="28"/>
          <w:szCs w:val="28"/>
        </w:rPr>
        <w:t xml:space="preserve"> assessment.</w:t>
      </w:r>
    </w:p>
    <w:p w:rsid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3C3DDF">
        <w:rPr>
          <w:rFonts w:ascii="Verdana Ref" w:hAnsi="Verdana Ref" w:cs="Verdana Ref"/>
          <w:i/>
          <w:sz w:val="28"/>
          <w:szCs w:val="28"/>
        </w:rPr>
        <w:t>Unexcused</w:t>
      </w:r>
      <w:r>
        <w:rPr>
          <w:rFonts w:ascii="Verdana Ref" w:hAnsi="Verdana Ref" w:cs="Verdana Ref"/>
          <w:sz w:val="28"/>
          <w:szCs w:val="28"/>
        </w:rPr>
        <w:t xml:space="preserve"> – you will receive partial credit (10%) for late work or missed assessments.</w:t>
      </w:r>
    </w:p>
    <w:p w:rsidR="003C3DDF" w:rsidRDefault="003C3DDF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911ECE" w:rsidRPr="00567D88" w:rsidRDefault="00E76316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 xml:space="preserve">Any handouts, notes, and/or other materials distributed to the class while you were away, will be marked with your name in the </w:t>
      </w:r>
      <w:r w:rsidR="003C3DDF">
        <w:rPr>
          <w:rFonts w:ascii="Verdana Ref" w:hAnsi="Verdana Ref" w:cs="Verdana Ref"/>
          <w:b/>
          <w:sz w:val="28"/>
          <w:szCs w:val="28"/>
        </w:rPr>
        <w:t>Red A</w:t>
      </w:r>
      <w:r w:rsidR="00A010C2">
        <w:rPr>
          <w:rFonts w:ascii="Verdana Ref" w:hAnsi="Verdana Ref" w:cs="Verdana Ref"/>
          <w:b/>
          <w:sz w:val="28"/>
          <w:szCs w:val="28"/>
        </w:rPr>
        <w:t>bsent</w:t>
      </w:r>
      <w:r w:rsidRPr="00567D88">
        <w:rPr>
          <w:rFonts w:ascii="Verdana Ref" w:hAnsi="Verdana Ref" w:cs="Verdana Ref"/>
          <w:b/>
          <w:sz w:val="28"/>
          <w:szCs w:val="28"/>
        </w:rPr>
        <w:t xml:space="preserve"> Folder</w:t>
      </w:r>
      <w:r w:rsidRPr="00567D88">
        <w:rPr>
          <w:rFonts w:ascii="Verdana Ref" w:hAnsi="Verdana Ref" w:cs="Verdana Ref"/>
          <w:sz w:val="28"/>
          <w:szCs w:val="28"/>
        </w:rPr>
        <w:t xml:space="preserve">. </w:t>
      </w:r>
      <w:r w:rsidR="00911ECE" w:rsidRPr="00567D88">
        <w:rPr>
          <w:rFonts w:ascii="Verdana Ref" w:hAnsi="Verdana Ref" w:cs="Verdana Ref"/>
          <w:sz w:val="28"/>
          <w:szCs w:val="28"/>
        </w:rPr>
        <w:t xml:space="preserve">It is your responsibility to find out what was missed and to </w:t>
      </w:r>
      <w:r w:rsidRPr="00567D88">
        <w:rPr>
          <w:rFonts w:ascii="Verdana Ref" w:hAnsi="Verdana Ref" w:cs="Verdana Ref"/>
          <w:sz w:val="28"/>
          <w:szCs w:val="28"/>
        </w:rPr>
        <w:t>make up the appropriate work</w:t>
      </w:r>
      <w:r w:rsidR="00911ECE" w:rsidRPr="00567D88">
        <w:rPr>
          <w:rFonts w:ascii="Verdana Ref" w:hAnsi="Verdana Ref" w:cs="Verdana Ref"/>
          <w:sz w:val="28"/>
          <w:szCs w:val="28"/>
        </w:rPr>
        <w:t>.</w:t>
      </w:r>
      <w:r w:rsidRPr="00567D88">
        <w:rPr>
          <w:rFonts w:ascii="Verdana Ref" w:hAnsi="Verdana Ref" w:cs="Verdana Ref"/>
          <w:sz w:val="28"/>
          <w:szCs w:val="28"/>
        </w:rPr>
        <w:t xml:space="preserve"> I am always happy to address any questions or concerns that you may have regarding making up work.</w:t>
      </w:r>
    </w:p>
    <w:p w:rsidR="00A010C2" w:rsidRDefault="00A010C2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911ECE" w:rsidRPr="00567D88" w:rsidRDefault="00911ECE" w:rsidP="00BE03CE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lastRenderedPageBreak/>
        <w:t>GRADING/EVALUATION:</w:t>
      </w:r>
    </w:p>
    <w:p w:rsidR="005808C5" w:rsidRPr="00567D88" w:rsidRDefault="00081644" w:rsidP="005808C5">
      <w:pPr>
        <w:pStyle w:val="NormalWeb"/>
        <w:spacing w:before="0" w:after="0" w:line="360" w:lineRule="auto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 xml:space="preserve">Grades are </w:t>
      </w:r>
      <w:r w:rsidR="009C4348" w:rsidRPr="00567D88">
        <w:rPr>
          <w:rFonts w:ascii="Verdana Ref" w:hAnsi="Verdana Ref" w:cs="Verdana Ref"/>
          <w:sz w:val="28"/>
          <w:szCs w:val="28"/>
        </w:rPr>
        <w:t>computed</w:t>
      </w:r>
      <w:r w:rsidR="00911ECE" w:rsidRPr="00567D88">
        <w:rPr>
          <w:rFonts w:ascii="Verdana Ref" w:hAnsi="Verdana Ref" w:cs="Verdana Ref"/>
          <w:sz w:val="28"/>
          <w:szCs w:val="28"/>
        </w:rPr>
        <w:t xml:space="preserve"> as follows:</w:t>
      </w:r>
    </w:p>
    <w:p w:rsidR="005808C5" w:rsidRDefault="005808C5" w:rsidP="005808C5">
      <w:pPr>
        <w:pStyle w:val="NormalWeb"/>
        <w:tabs>
          <w:tab w:val="left" w:pos="5760"/>
          <w:tab w:val="left" w:pos="6120"/>
        </w:tabs>
        <w:spacing w:line="360" w:lineRule="auto"/>
        <w:ind w:left="720"/>
        <w:rPr>
          <w:rFonts w:ascii="Verdana Ref" w:hAnsi="Verdana Ref" w:cs="Verdana Ref"/>
          <w:sz w:val="28"/>
          <w:szCs w:val="28"/>
        </w:rPr>
        <w:sectPr w:rsidR="005808C5" w:rsidSect="007811E4">
          <w:pgSz w:w="12240" w:h="15840"/>
          <w:pgMar w:top="547" w:right="1800" w:bottom="1440" w:left="1800" w:header="720" w:footer="720" w:gutter="0"/>
          <w:cols w:space="720"/>
          <w:docGrid w:linePitch="360"/>
        </w:sectPr>
      </w:pPr>
    </w:p>
    <w:p w:rsidR="005808C5" w:rsidRDefault="00911ECE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lastRenderedPageBreak/>
        <w:t>Tests</w:t>
      </w:r>
      <w:r w:rsidR="00333B10">
        <w:rPr>
          <w:rFonts w:ascii="Verdana Ref" w:hAnsi="Verdana Ref" w:cs="Verdana Ref"/>
          <w:sz w:val="28"/>
          <w:szCs w:val="28"/>
        </w:rPr>
        <w:t>/Projects</w:t>
      </w:r>
    </w:p>
    <w:p w:rsidR="005808C5" w:rsidRDefault="005808C5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Quizzes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Labs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Assignments</w:t>
      </w:r>
    </w:p>
    <w:p w:rsidR="003C3DDF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Binder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lastRenderedPageBreak/>
        <w:t>40</w:t>
      </w:r>
      <w:r w:rsidR="005808C5">
        <w:rPr>
          <w:rFonts w:ascii="Verdana Ref" w:hAnsi="Verdana Ref" w:cs="Verdana Ref"/>
          <w:sz w:val="28"/>
          <w:szCs w:val="28"/>
        </w:rPr>
        <w:t>%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20</w:t>
      </w:r>
      <w:r w:rsidR="005808C5">
        <w:rPr>
          <w:rFonts w:ascii="Verdana Ref" w:hAnsi="Verdana Ref" w:cs="Verdana Ref"/>
          <w:sz w:val="28"/>
          <w:szCs w:val="28"/>
        </w:rPr>
        <w:t>%</w:t>
      </w:r>
    </w:p>
    <w:p w:rsidR="005808C5" w:rsidRDefault="005808C5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20%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15</w:t>
      </w:r>
      <w:r w:rsidR="005808C5">
        <w:rPr>
          <w:rFonts w:ascii="Verdana Ref" w:hAnsi="Verdana Ref" w:cs="Verdana Ref"/>
          <w:sz w:val="28"/>
          <w:szCs w:val="28"/>
        </w:rPr>
        <w:t>%</w:t>
      </w:r>
    </w:p>
    <w:p w:rsidR="005808C5" w:rsidRDefault="003C3DDF" w:rsidP="005808C5">
      <w:pPr>
        <w:pStyle w:val="NormalWeb"/>
        <w:tabs>
          <w:tab w:val="left" w:pos="5760"/>
          <w:tab w:val="left" w:pos="6120"/>
        </w:tabs>
        <w:ind w:left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5</w:t>
      </w:r>
      <w:r w:rsidR="005808C5">
        <w:rPr>
          <w:rFonts w:ascii="Verdana Ref" w:hAnsi="Verdana Ref" w:cs="Verdana Ref"/>
          <w:sz w:val="28"/>
          <w:szCs w:val="28"/>
        </w:rPr>
        <w:t>%</w:t>
      </w:r>
    </w:p>
    <w:p w:rsidR="003C3DDF" w:rsidRDefault="003C3DDF" w:rsidP="005808C5">
      <w:pPr>
        <w:pStyle w:val="NormalWeb"/>
        <w:tabs>
          <w:tab w:val="left" w:pos="5760"/>
          <w:tab w:val="left" w:pos="6120"/>
        </w:tabs>
        <w:rPr>
          <w:rFonts w:ascii="Verdana Ref" w:hAnsi="Verdana Ref" w:cs="Verdana Ref"/>
          <w:sz w:val="28"/>
          <w:szCs w:val="28"/>
        </w:rPr>
        <w:sectPr w:rsidR="003C3DDF" w:rsidSect="003C3DDF">
          <w:type w:val="continuous"/>
          <w:pgSz w:w="12240" w:h="15840"/>
          <w:pgMar w:top="547" w:right="1440" w:bottom="180" w:left="1800" w:header="720" w:footer="720" w:gutter="0"/>
          <w:cols w:num="2" w:space="720"/>
          <w:docGrid w:linePitch="360"/>
        </w:sectPr>
      </w:pPr>
    </w:p>
    <w:p w:rsidR="003C3DDF" w:rsidRPr="003C3DDF" w:rsidRDefault="003C3DDF" w:rsidP="005808C5">
      <w:pPr>
        <w:pStyle w:val="NormalWeb"/>
        <w:tabs>
          <w:tab w:val="left" w:pos="5760"/>
          <w:tab w:val="left" w:pos="6120"/>
        </w:tabs>
        <w:rPr>
          <w:rFonts w:ascii="Verdana Ref" w:hAnsi="Verdana Ref" w:cs="Verdana Ref"/>
          <w:b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lastRenderedPageBreak/>
        <w:t xml:space="preserve">        </w:t>
      </w:r>
      <w:r w:rsidRPr="003C3DDF">
        <w:rPr>
          <w:rFonts w:ascii="Verdana Ref" w:hAnsi="Verdana Ref" w:cs="Verdana Ref"/>
          <w:b/>
          <w:sz w:val="28"/>
          <w:szCs w:val="28"/>
        </w:rPr>
        <w:t>Final Exam = 20% of Semester Grade</w:t>
      </w:r>
    </w:p>
    <w:p w:rsidR="00D50779" w:rsidRDefault="00911ECE" w:rsidP="005808C5">
      <w:pPr>
        <w:pStyle w:val="NormalWeb"/>
        <w:tabs>
          <w:tab w:val="left" w:pos="5760"/>
          <w:tab w:val="left" w:pos="6120"/>
        </w:tabs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 xml:space="preserve">Letter grades are based on </w:t>
      </w:r>
      <w:r w:rsidR="003C3DDF">
        <w:rPr>
          <w:rFonts w:ascii="Verdana Ref" w:hAnsi="Verdana Ref" w:cs="Verdana Ref"/>
          <w:sz w:val="28"/>
          <w:szCs w:val="28"/>
        </w:rPr>
        <w:t>Pope John Paul the Great High School’s</w:t>
      </w:r>
      <w:r w:rsidRPr="00567D88">
        <w:rPr>
          <w:rFonts w:ascii="Verdana Ref" w:hAnsi="Verdana Ref" w:cs="Verdana Ref"/>
          <w:sz w:val="28"/>
          <w:szCs w:val="28"/>
        </w:rPr>
        <w:t xml:space="preserve"> standards for grading. </w:t>
      </w:r>
      <w:r w:rsidR="003C3DDF">
        <w:rPr>
          <w:rFonts w:ascii="Verdana Ref" w:hAnsi="Verdana Ref" w:cs="Verdana Ref"/>
          <w:sz w:val="28"/>
          <w:szCs w:val="28"/>
        </w:rPr>
        <w:t xml:space="preserve"> </w:t>
      </w:r>
      <w:r w:rsidRPr="00567D88">
        <w:rPr>
          <w:rFonts w:ascii="Verdana Ref" w:hAnsi="Verdana Ref" w:cs="Verdana Ref"/>
          <w:sz w:val="28"/>
          <w:szCs w:val="28"/>
        </w:rPr>
        <w:t>See handbook.</w:t>
      </w:r>
      <w:r w:rsidR="00D50779">
        <w:rPr>
          <w:rFonts w:ascii="Verdana Ref" w:hAnsi="Verdana Ref" w:cs="Verdana Ref"/>
          <w:sz w:val="28"/>
          <w:szCs w:val="28"/>
        </w:rPr>
        <w:t xml:space="preserve"> </w:t>
      </w:r>
    </w:p>
    <w:p w:rsidR="00D50779" w:rsidRDefault="008B403B" w:rsidP="005808C5">
      <w:pPr>
        <w:pStyle w:val="NormalWeb"/>
        <w:tabs>
          <w:tab w:val="left" w:pos="5760"/>
          <w:tab w:val="left" w:pos="6120"/>
        </w:tabs>
        <w:rPr>
          <w:rFonts w:ascii="Verdana Ref" w:hAnsi="Verdana Ref" w:cs="Verdana Re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5372100" cy="1431290"/>
            <wp:effectExtent l="19050" t="0" r="0" b="0"/>
            <wp:wrapNone/>
            <wp:docPr id="7" name="Picture 7" descr="a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l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89" w:rsidRPr="00567D88" w:rsidRDefault="00DF6389" w:rsidP="005808C5">
      <w:pPr>
        <w:pStyle w:val="NormalWeb"/>
        <w:tabs>
          <w:tab w:val="left" w:pos="5760"/>
          <w:tab w:val="left" w:pos="6120"/>
        </w:tabs>
        <w:rPr>
          <w:rFonts w:ascii="Verdana Ref" w:hAnsi="Verdana Ref" w:cs="Verdana Ref"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3C3DDF" w:rsidRDefault="003C3DDF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911ECE" w:rsidRDefault="00911ECE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ASSIGNMENTS/RESPONSIBILITIES:</w:t>
      </w:r>
    </w:p>
    <w:p w:rsidR="001E1F73" w:rsidRPr="00B848D6" w:rsidRDefault="001E1F73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B848D6">
        <w:rPr>
          <w:rFonts w:ascii="Verdana Ref" w:hAnsi="Verdana Ref" w:cs="Verdana Ref"/>
          <w:sz w:val="28"/>
          <w:szCs w:val="28"/>
        </w:rPr>
        <w:t>All assignments are to be typed or written neatly</w:t>
      </w:r>
      <w:r w:rsidR="003C3DDF">
        <w:rPr>
          <w:rFonts w:ascii="Verdana Ref" w:hAnsi="Verdana Ref" w:cs="Verdana Ref"/>
          <w:sz w:val="28"/>
          <w:szCs w:val="28"/>
        </w:rPr>
        <w:t xml:space="preserve">, and are due in the inbox at the beginning of class.  </w:t>
      </w:r>
      <w:r w:rsidRPr="00B848D6">
        <w:rPr>
          <w:rFonts w:ascii="Verdana Ref" w:hAnsi="Verdana Ref" w:cs="Verdana Ref"/>
          <w:sz w:val="28"/>
          <w:szCs w:val="28"/>
        </w:rPr>
        <w:t>Sloppy work must be redone and will receive a late penalty.</w:t>
      </w:r>
    </w:p>
    <w:p w:rsidR="001E1F73" w:rsidRPr="00567D88" w:rsidRDefault="001E1F73" w:rsidP="001E1F73">
      <w:pPr>
        <w:pStyle w:val="NormalWeb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You can succeed in chemistry if you just do the work!</w:t>
      </w:r>
      <w:r>
        <w:rPr>
          <w:rFonts w:ascii="Verdana Ref" w:hAnsi="Verdana Ref" w:cs="Verdana Ref"/>
          <w:sz w:val="28"/>
          <w:szCs w:val="28"/>
        </w:rPr>
        <w:t xml:space="preserve"> I am always available for help.</w:t>
      </w:r>
    </w:p>
    <w:p w:rsidR="003C3DDF" w:rsidRDefault="00911ECE" w:rsidP="003C3DDF">
      <w:pPr>
        <w:pStyle w:val="NormalWeb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  <w:u w:val="single"/>
        </w:rPr>
        <w:t>Homework</w:t>
      </w:r>
      <w:r w:rsidRPr="00567D88">
        <w:rPr>
          <w:rFonts w:ascii="Verdana Ref" w:hAnsi="Verdana Ref" w:cs="Verdana Ref"/>
          <w:sz w:val="28"/>
          <w:szCs w:val="28"/>
        </w:rPr>
        <w:t xml:space="preserve"> is necessary for success</w:t>
      </w:r>
      <w:r w:rsidR="00B848D6">
        <w:rPr>
          <w:rFonts w:ascii="Verdana Ref" w:hAnsi="Verdana Ref" w:cs="Verdana Ref"/>
          <w:sz w:val="28"/>
          <w:szCs w:val="28"/>
        </w:rPr>
        <w:t xml:space="preserve"> and will be graded</w:t>
      </w:r>
      <w:r w:rsidRPr="00567D88">
        <w:rPr>
          <w:rFonts w:ascii="Verdana Ref" w:hAnsi="Verdana Ref" w:cs="Verdana Ref"/>
          <w:sz w:val="28"/>
          <w:szCs w:val="28"/>
        </w:rPr>
        <w:t xml:space="preserve">! </w:t>
      </w:r>
      <w:r w:rsidR="008E516B" w:rsidRPr="00567D88">
        <w:rPr>
          <w:rFonts w:ascii="Verdana Ref" w:hAnsi="Verdana Ref" w:cs="Verdana Ref"/>
          <w:sz w:val="28"/>
          <w:szCs w:val="28"/>
        </w:rPr>
        <w:t>Homework assignments will be posted daily on the</w:t>
      </w:r>
      <w:r w:rsidR="00CB25F2">
        <w:rPr>
          <w:rFonts w:ascii="Verdana Ref" w:hAnsi="Verdana Ref" w:cs="Verdana Ref"/>
          <w:sz w:val="28"/>
          <w:szCs w:val="28"/>
        </w:rPr>
        <w:t xml:space="preserve"> board</w:t>
      </w:r>
      <w:r w:rsidR="00333B10">
        <w:rPr>
          <w:rFonts w:ascii="Verdana Ref" w:hAnsi="Verdana Ref" w:cs="Verdana Ref"/>
          <w:sz w:val="28"/>
          <w:szCs w:val="28"/>
        </w:rPr>
        <w:t xml:space="preserve"> and on </w:t>
      </w:r>
      <w:r w:rsidR="008F69C7" w:rsidRPr="008F69C7">
        <w:rPr>
          <w:rFonts w:ascii="Verdana Ref" w:hAnsi="Verdana Ref" w:cs="Verdana Ref"/>
          <w:sz w:val="28"/>
          <w:szCs w:val="28"/>
        </w:rPr>
        <w:t>my website</w:t>
      </w:r>
      <w:r w:rsidR="003C3DDF" w:rsidRPr="008F69C7">
        <w:rPr>
          <w:rFonts w:ascii="Verdana Ref" w:hAnsi="Verdana Ref" w:cs="Verdana Ref"/>
          <w:sz w:val="28"/>
          <w:szCs w:val="28"/>
        </w:rPr>
        <w:t>:</w:t>
      </w:r>
      <w:r w:rsidR="003C3DDF">
        <w:rPr>
          <w:rFonts w:ascii="Verdana Ref" w:hAnsi="Verdana Ref" w:cs="Verdana Ref"/>
          <w:sz w:val="28"/>
          <w:szCs w:val="28"/>
        </w:rPr>
        <w:t xml:space="preserve"> </w:t>
      </w:r>
    </w:p>
    <w:p w:rsidR="003C3DDF" w:rsidRDefault="00D225C5" w:rsidP="003C3DDF">
      <w:pPr>
        <w:pStyle w:val="NormalWeb"/>
        <w:ind w:firstLine="72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b/>
          <w:sz w:val="28"/>
          <w:szCs w:val="28"/>
        </w:rPr>
        <w:t>Website</w:t>
      </w:r>
      <w:r w:rsidR="003C3DDF">
        <w:rPr>
          <w:rFonts w:ascii="Verdana Ref" w:hAnsi="Verdana Ref" w:cs="Verdana Ref"/>
          <w:sz w:val="28"/>
          <w:szCs w:val="28"/>
        </w:rPr>
        <w:t xml:space="preserve">: </w:t>
      </w:r>
      <w:r w:rsidR="004512BB">
        <w:rPr>
          <w:rFonts w:ascii="Verdana Ref" w:hAnsi="Verdana Ref" w:cs="Verdana Ref"/>
          <w:sz w:val="28"/>
          <w:szCs w:val="28"/>
        </w:rPr>
        <w:t>msburgess.weebly.com</w:t>
      </w:r>
    </w:p>
    <w:p w:rsidR="008F69C7" w:rsidRDefault="008F69C7" w:rsidP="003C3DDF">
      <w:pPr>
        <w:pStyle w:val="NormalWeb"/>
        <w:rPr>
          <w:rFonts w:ascii="Verdana Ref" w:hAnsi="Verdana Ref" w:cs="Verdana Ref"/>
          <w:sz w:val="28"/>
          <w:szCs w:val="28"/>
          <w:u w:val="single"/>
        </w:rPr>
      </w:pPr>
    </w:p>
    <w:p w:rsidR="00911ECE" w:rsidRPr="00567D88" w:rsidRDefault="00911ECE" w:rsidP="003C3DDF">
      <w:pPr>
        <w:pStyle w:val="NormalWeb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  <w:u w:val="single"/>
        </w:rPr>
        <w:t>Quizzes</w:t>
      </w:r>
      <w:r w:rsidRPr="00567D88">
        <w:rPr>
          <w:rFonts w:ascii="Verdana Ref" w:hAnsi="Verdana Ref" w:cs="Verdana Ref"/>
          <w:sz w:val="28"/>
          <w:szCs w:val="28"/>
        </w:rPr>
        <w:t xml:space="preserve"> will be held </w:t>
      </w:r>
      <w:r w:rsidR="008B403B" w:rsidRPr="008B403B">
        <w:rPr>
          <w:rFonts w:ascii="Verdana Ref" w:hAnsi="Verdana Ref" w:cs="Verdana Ref"/>
          <w:sz w:val="28"/>
          <w:szCs w:val="28"/>
        </w:rPr>
        <w:t>intermittently based on the homework</w:t>
      </w:r>
      <w:r w:rsidRPr="00567D88">
        <w:rPr>
          <w:rFonts w:ascii="Verdana Ref" w:hAnsi="Verdana Ref" w:cs="Verdana Ref"/>
          <w:sz w:val="28"/>
          <w:szCs w:val="28"/>
        </w:rPr>
        <w:t xml:space="preserve">. </w:t>
      </w:r>
    </w:p>
    <w:p w:rsidR="00911ECE" w:rsidRDefault="00911ECE" w:rsidP="003C3DDF">
      <w:pPr>
        <w:pStyle w:val="NormalWeb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  <w:u w:val="single"/>
        </w:rPr>
        <w:t>Lab</w:t>
      </w:r>
      <w:r w:rsidR="00B848D6">
        <w:rPr>
          <w:rFonts w:ascii="Verdana Ref" w:hAnsi="Verdana Ref" w:cs="Verdana Ref"/>
          <w:sz w:val="28"/>
          <w:szCs w:val="28"/>
          <w:u w:val="single"/>
        </w:rPr>
        <w:t>s</w:t>
      </w:r>
      <w:r w:rsidRPr="00567D88">
        <w:rPr>
          <w:rFonts w:ascii="Verdana Ref" w:hAnsi="Verdana Ref" w:cs="Verdana Ref"/>
          <w:sz w:val="28"/>
          <w:szCs w:val="28"/>
        </w:rPr>
        <w:t xml:space="preserve"> will be held </w:t>
      </w:r>
      <w:r w:rsidR="000D35D3" w:rsidRPr="008B403B">
        <w:rPr>
          <w:rFonts w:ascii="Verdana Ref" w:hAnsi="Verdana Ref" w:cs="Verdana Ref"/>
          <w:sz w:val="28"/>
          <w:szCs w:val="28"/>
        </w:rPr>
        <w:t>intermittently</w:t>
      </w:r>
      <w:r w:rsidR="008B403B">
        <w:rPr>
          <w:rFonts w:ascii="Verdana Ref" w:hAnsi="Verdana Ref" w:cs="Verdana Ref"/>
          <w:sz w:val="28"/>
          <w:szCs w:val="28"/>
        </w:rPr>
        <w:t xml:space="preserve">, </w:t>
      </w:r>
      <w:r w:rsidRPr="00567D88">
        <w:rPr>
          <w:rFonts w:ascii="Verdana Ref" w:hAnsi="Verdana Ref" w:cs="Verdana Ref"/>
          <w:sz w:val="28"/>
          <w:szCs w:val="28"/>
        </w:rPr>
        <w:t>and will be announced in advance.</w:t>
      </w:r>
    </w:p>
    <w:p w:rsidR="008F69C7" w:rsidRDefault="008F69C7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0E2E34" w:rsidRDefault="000E2E34" w:rsidP="00BE03CE">
      <w:pPr>
        <w:pStyle w:val="NormalWeb"/>
        <w:spacing w:before="0" w:after="0"/>
        <w:rPr>
          <w:rFonts w:ascii="Verdana Ref" w:hAnsi="Verdana Ref" w:cs="Verdana Ref"/>
          <w:i/>
          <w:sz w:val="28"/>
          <w:szCs w:val="28"/>
        </w:rPr>
      </w:pPr>
    </w:p>
    <w:p w:rsidR="008B403B" w:rsidRPr="00567D88" w:rsidRDefault="008B403B" w:rsidP="008B403B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b/>
          <w:bCs/>
          <w:sz w:val="28"/>
          <w:szCs w:val="28"/>
        </w:rPr>
        <w:lastRenderedPageBreak/>
        <w:t>CONDUCT:</w:t>
      </w:r>
    </w:p>
    <w:p w:rsidR="008B403B" w:rsidRDefault="00B848D6" w:rsidP="00BE03CE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8B403B">
        <w:rPr>
          <w:rFonts w:ascii="Verdana Ref" w:hAnsi="Verdana Ref" w:cs="Verdana Ref"/>
          <w:sz w:val="28"/>
          <w:szCs w:val="28"/>
        </w:rPr>
        <w:t>You are responsible for helping maintain an environment conducive to learning</w:t>
      </w:r>
      <w:r w:rsidR="008B403B">
        <w:rPr>
          <w:rFonts w:ascii="Verdana Ref" w:hAnsi="Verdana Ref" w:cs="Verdana Ref"/>
          <w:sz w:val="28"/>
          <w:szCs w:val="28"/>
        </w:rPr>
        <w:t xml:space="preserve"> and in accord with the policies of Pope John Paul the Great High School</w:t>
      </w:r>
      <w:r w:rsidRPr="008B403B">
        <w:rPr>
          <w:rFonts w:ascii="Verdana Ref" w:hAnsi="Verdana Ref" w:cs="Verdana Ref"/>
          <w:sz w:val="28"/>
          <w:szCs w:val="28"/>
        </w:rPr>
        <w:t>.</w:t>
      </w:r>
    </w:p>
    <w:p w:rsidR="008B403B" w:rsidRDefault="008B403B" w:rsidP="00BE03CE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8B403B" w:rsidRDefault="00B848D6" w:rsidP="008B403B">
      <w:pPr>
        <w:pStyle w:val="NormalWeb"/>
        <w:numPr>
          <w:ilvl w:val="0"/>
          <w:numId w:val="1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0D35D3">
        <w:rPr>
          <w:rFonts w:ascii="Verdana Ref" w:hAnsi="Verdana Ref" w:cs="Verdana Ref"/>
          <w:sz w:val="28"/>
          <w:szCs w:val="28"/>
        </w:rPr>
        <w:t>Respect</w:t>
      </w:r>
      <w:r w:rsidRPr="008B403B">
        <w:rPr>
          <w:rFonts w:ascii="Verdana Ref" w:hAnsi="Verdana Ref" w:cs="Verdana Ref"/>
          <w:sz w:val="28"/>
          <w:szCs w:val="28"/>
        </w:rPr>
        <w:t xml:space="preserve"> yourself and </w:t>
      </w:r>
      <w:r w:rsidRPr="000D35D3">
        <w:rPr>
          <w:rFonts w:ascii="Verdana Ref" w:hAnsi="Verdana Ref" w:cs="Verdana Ref"/>
          <w:sz w:val="28"/>
          <w:szCs w:val="28"/>
        </w:rPr>
        <w:t>respect</w:t>
      </w:r>
      <w:r w:rsidR="008B403B">
        <w:rPr>
          <w:rFonts w:ascii="Verdana Ref" w:hAnsi="Verdana Ref" w:cs="Verdana Ref"/>
          <w:sz w:val="28"/>
          <w:szCs w:val="28"/>
        </w:rPr>
        <w:t xml:space="preserve"> others.</w:t>
      </w:r>
    </w:p>
    <w:p w:rsidR="008B403B" w:rsidRPr="008B403B" w:rsidRDefault="008B403B" w:rsidP="008B403B">
      <w:pPr>
        <w:pStyle w:val="NormalWeb"/>
        <w:numPr>
          <w:ilvl w:val="0"/>
          <w:numId w:val="1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8B403B">
        <w:rPr>
          <w:rFonts w:ascii="Verdana Ref" w:hAnsi="Verdana Ref" w:cs="Verdana Ref"/>
          <w:sz w:val="28"/>
          <w:szCs w:val="28"/>
        </w:rPr>
        <w:t>Follow teacher instruction.</w:t>
      </w:r>
    </w:p>
    <w:p w:rsidR="008B403B" w:rsidRDefault="00B848D6" w:rsidP="008B403B">
      <w:pPr>
        <w:pStyle w:val="NormalWeb"/>
        <w:numPr>
          <w:ilvl w:val="0"/>
          <w:numId w:val="1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8B403B">
        <w:rPr>
          <w:rFonts w:ascii="Verdana Ref" w:hAnsi="Verdana Ref" w:cs="Verdana Ref"/>
          <w:sz w:val="28"/>
          <w:szCs w:val="28"/>
        </w:rPr>
        <w:t>Be polite and a</w:t>
      </w:r>
      <w:r w:rsidR="008B403B">
        <w:rPr>
          <w:rFonts w:ascii="Verdana Ref" w:hAnsi="Verdana Ref" w:cs="Verdana Ref"/>
          <w:sz w:val="28"/>
          <w:szCs w:val="28"/>
        </w:rPr>
        <w:t>ttentive.</w:t>
      </w:r>
    </w:p>
    <w:p w:rsidR="00BE03CE" w:rsidRDefault="00B848D6" w:rsidP="008B403B">
      <w:pPr>
        <w:pStyle w:val="NormalWeb"/>
        <w:numPr>
          <w:ilvl w:val="0"/>
          <w:numId w:val="11"/>
        </w:numPr>
        <w:spacing w:before="0" w:after="0"/>
        <w:rPr>
          <w:rFonts w:ascii="Verdana Ref" w:hAnsi="Verdana Ref" w:cs="Verdana Ref"/>
          <w:sz w:val="28"/>
          <w:szCs w:val="28"/>
        </w:rPr>
      </w:pPr>
      <w:r w:rsidRPr="008B403B">
        <w:rPr>
          <w:rFonts w:ascii="Verdana Ref" w:hAnsi="Verdana Ref" w:cs="Verdana Ref"/>
          <w:sz w:val="28"/>
          <w:szCs w:val="28"/>
        </w:rPr>
        <w:t>Raise your hand.</w:t>
      </w:r>
    </w:p>
    <w:p w:rsidR="008B403B" w:rsidRDefault="008B403B" w:rsidP="008B403B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8B403B" w:rsidRPr="000D35D3" w:rsidRDefault="008B403B" w:rsidP="008B403B">
      <w:pPr>
        <w:pStyle w:val="NormalWeb"/>
        <w:spacing w:before="0" w:after="0"/>
        <w:rPr>
          <w:rFonts w:ascii="Verdana Ref" w:hAnsi="Verdana Ref" w:cs="Verdana Ref"/>
          <w:sz w:val="28"/>
          <w:szCs w:val="28"/>
          <w:u w:val="single"/>
        </w:rPr>
      </w:pPr>
      <w:r w:rsidRPr="000D35D3">
        <w:rPr>
          <w:rFonts w:ascii="Verdana Ref" w:hAnsi="Verdana Ref" w:cs="Verdana Ref"/>
          <w:sz w:val="28"/>
          <w:szCs w:val="28"/>
          <w:u w:val="single"/>
        </w:rPr>
        <w:t>Restroom/Water Fountain</w:t>
      </w:r>
    </w:p>
    <w:p w:rsidR="008B403B" w:rsidRDefault="008B403B" w:rsidP="008B403B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You will have three opportunities to use the restroom or fountain during class each quarter.  Each time, your passport/agenda will be signed.</w:t>
      </w:r>
    </w:p>
    <w:p w:rsidR="008B403B" w:rsidRDefault="008B403B" w:rsidP="008B403B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8B403B" w:rsidRPr="008B403B" w:rsidRDefault="008B403B" w:rsidP="008B403B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*Any unused passes can be exchanged for extra credit at the end of the quarter.*</w:t>
      </w:r>
    </w:p>
    <w:p w:rsidR="00BE03CE" w:rsidRDefault="00BE03CE" w:rsidP="00BE03CE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</w:p>
    <w:p w:rsidR="00911ECE" w:rsidRPr="00567D88" w:rsidRDefault="00911ECE" w:rsidP="00BE03CE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ACADEMIC HONOR CODE:</w:t>
      </w:r>
    </w:p>
    <w:p w:rsidR="00911ECE" w:rsidRDefault="00911ECE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 xml:space="preserve">Students are expected to uphold the policies written in the </w:t>
      </w:r>
      <w:r w:rsidR="008B403B">
        <w:rPr>
          <w:rFonts w:ascii="Verdana Ref" w:hAnsi="Verdana Ref" w:cs="Verdana Ref"/>
          <w:sz w:val="28"/>
          <w:szCs w:val="28"/>
        </w:rPr>
        <w:t>h</w:t>
      </w:r>
      <w:r w:rsidRPr="00567D88">
        <w:rPr>
          <w:rFonts w:ascii="Verdana Ref" w:hAnsi="Verdana Ref" w:cs="Verdana Ref"/>
          <w:sz w:val="28"/>
          <w:szCs w:val="28"/>
        </w:rPr>
        <w:t>andbook. No cheating is accepted and will result in a zero.</w:t>
      </w:r>
    </w:p>
    <w:p w:rsidR="00BE03CE" w:rsidRDefault="00BE03CE" w:rsidP="007811E4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sz w:val="28"/>
          <w:szCs w:val="28"/>
        </w:rPr>
      </w:pPr>
    </w:p>
    <w:p w:rsidR="00911ECE" w:rsidRPr="00567D88" w:rsidRDefault="00911ECE" w:rsidP="007811E4">
      <w:pPr>
        <w:pStyle w:val="NormalWeb"/>
        <w:spacing w:before="0" w:after="0"/>
        <w:outlineLvl w:val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b/>
          <w:bCs/>
          <w:sz w:val="28"/>
          <w:szCs w:val="28"/>
        </w:rPr>
        <w:t>SYLLABUS CHANGE POLICY:</w:t>
      </w:r>
    </w:p>
    <w:p w:rsidR="00911ECE" w:rsidRDefault="00911ECE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This syllabus is a guide for the course and is subject to change with advanced notice.</w:t>
      </w:r>
    </w:p>
    <w:p w:rsidR="008B403B" w:rsidRDefault="000E44D3" w:rsidP="007811E4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323.25pt;margin-top:9.55pt;width:16.5pt;height:26.25pt;z-index:251660800">
            <v:textbox style="layout-flow:vertical-ideographic"/>
          </v:shape>
        </w:pict>
      </w:r>
      <w:r>
        <w:rPr>
          <w:rFonts w:ascii="Verdana Ref" w:hAnsi="Verdana Ref" w:cs="Verdana Ref"/>
          <w:noProof/>
          <w:sz w:val="28"/>
          <w:szCs w:val="28"/>
        </w:rPr>
        <w:pict>
          <v:shape id="_x0000_s1032" type="#_x0000_t68" style="position:absolute;margin-left:109.5pt;margin-top:9.55pt;width:16.5pt;height:26.25pt;z-index:251659776">
            <v:textbox style="layout-flow:vertical-ideographic"/>
          </v:shape>
        </w:pict>
      </w:r>
    </w:p>
    <w:p w:rsidR="008B403B" w:rsidRPr="00567D88" w:rsidRDefault="008C04C1" w:rsidP="008C04C1">
      <w:pPr>
        <w:pStyle w:val="NormalWeb"/>
        <w:spacing w:before="0" w:after="0"/>
        <w:jc w:val="center"/>
        <w:rPr>
          <w:rFonts w:ascii="Verdana Ref" w:hAnsi="Verdana Ref" w:cs="Verdana Ref"/>
          <w:sz w:val="28"/>
          <w:szCs w:val="28"/>
        </w:rPr>
      </w:pPr>
      <w:r>
        <w:rPr>
          <w:rFonts w:ascii="Verdana Ref" w:hAnsi="Verdana Ref" w:cs="Verdana Ref"/>
          <w:sz w:val="28"/>
          <w:szCs w:val="28"/>
        </w:rPr>
        <w:t>(Keep top portion for binder)</w:t>
      </w:r>
    </w:p>
    <w:p w:rsidR="00911ECE" w:rsidRPr="00567D88" w:rsidRDefault="00911ECE" w:rsidP="00BE03CE">
      <w:pPr>
        <w:pStyle w:val="NormalWeb"/>
        <w:spacing w:before="0" w:after="0"/>
        <w:rPr>
          <w:rFonts w:ascii="Verdana Ref" w:hAnsi="Verdana Ref" w:cs="Verdana Ref"/>
          <w:sz w:val="28"/>
          <w:szCs w:val="28"/>
        </w:rPr>
      </w:pPr>
      <w:r w:rsidRPr="00567D88">
        <w:rPr>
          <w:rFonts w:ascii="Verdana Ref" w:hAnsi="Verdana Ref" w:cs="Verdana Ref"/>
          <w:sz w:val="28"/>
          <w:szCs w:val="28"/>
        </w:rPr>
        <w:t>----------------------------------------------------------------</w:t>
      </w:r>
      <w:r w:rsidR="00D338EF">
        <w:rPr>
          <w:rFonts w:ascii="Verdana Ref" w:hAnsi="Verdana Ref" w:cs="Verdana Ref"/>
          <w:sz w:val="28"/>
          <w:szCs w:val="28"/>
        </w:rPr>
        <w:t>--------------------</w:t>
      </w:r>
    </w:p>
    <w:p w:rsidR="00911ECE" w:rsidRPr="000D35D3" w:rsidRDefault="00911ECE" w:rsidP="00BE03CE">
      <w:pPr>
        <w:pStyle w:val="NormalWeb"/>
        <w:spacing w:before="0" w:after="0"/>
        <w:outlineLvl w:val="0"/>
        <w:rPr>
          <w:rFonts w:ascii="Verdana Ref" w:hAnsi="Verdana Ref" w:cs="Verdana Ref"/>
          <w:b/>
          <w:bCs/>
          <w:i/>
          <w:sz w:val="28"/>
          <w:szCs w:val="28"/>
        </w:rPr>
      </w:pPr>
      <w:r w:rsidRPr="000D35D3">
        <w:rPr>
          <w:rFonts w:ascii="Verdana Ref" w:hAnsi="Verdana Ref" w:cs="Verdana Ref"/>
          <w:b/>
          <w:bCs/>
          <w:i/>
          <w:sz w:val="28"/>
          <w:szCs w:val="28"/>
        </w:rPr>
        <w:t>SIGNATURE AGREEMENT*:</w:t>
      </w:r>
    </w:p>
    <w:p w:rsidR="00911ECE" w:rsidRPr="000D35D3" w:rsidRDefault="00911ECE" w:rsidP="007811E4">
      <w:pPr>
        <w:pStyle w:val="NormalWeb"/>
        <w:tabs>
          <w:tab w:val="left" w:pos="0"/>
        </w:tabs>
        <w:spacing w:before="0" w:after="0"/>
        <w:outlineLvl w:val="0"/>
        <w:rPr>
          <w:rFonts w:ascii="Verdana Ref" w:hAnsi="Verdana Ref" w:cs="Verdana Ref"/>
          <w:i/>
          <w:sz w:val="28"/>
          <w:szCs w:val="28"/>
        </w:rPr>
      </w:pPr>
      <w:r w:rsidRPr="000D35D3">
        <w:rPr>
          <w:rFonts w:ascii="Verdana Ref" w:hAnsi="Verdana Ref" w:cs="Verdana Ref"/>
          <w:i/>
          <w:sz w:val="28"/>
          <w:szCs w:val="28"/>
        </w:rPr>
        <w:t xml:space="preserve">I HAVE READ AND UNDERSTOOD THE ABOVE POLICIES </w:t>
      </w:r>
      <w:r w:rsidR="00EE3FBC" w:rsidRPr="000D35D3">
        <w:rPr>
          <w:rFonts w:ascii="Verdana Ref" w:hAnsi="Verdana Ref" w:cs="Verdana Ref"/>
          <w:i/>
          <w:sz w:val="28"/>
          <w:szCs w:val="28"/>
        </w:rPr>
        <w:t>C</w:t>
      </w:r>
      <w:r w:rsidRPr="000D35D3">
        <w:rPr>
          <w:rFonts w:ascii="Verdana Ref" w:hAnsi="Verdana Ref" w:cs="Verdana Ref"/>
          <w:i/>
          <w:sz w:val="28"/>
          <w:szCs w:val="28"/>
        </w:rPr>
        <w:t>ONCERNING THIS CLASS.</w:t>
      </w:r>
    </w:p>
    <w:p w:rsidR="00911ECE" w:rsidRPr="000D35D3" w:rsidRDefault="00911ECE" w:rsidP="00911ECE">
      <w:pPr>
        <w:pStyle w:val="NormalWeb"/>
        <w:outlineLvl w:val="0"/>
        <w:rPr>
          <w:rFonts w:ascii="Verdana Ref" w:hAnsi="Verdana Ref" w:cs="Verdana Ref"/>
          <w:i/>
          <w:sz w:val="28"/>
          <w:szCs w:val="28"/>
        </w:rPr>
      </w:pPr>
      <w:r w:rsidRPr="000D35D3">
        <w:rPr>
          <w:rFonts w:ascii="Verdana Ref" w:hAnsi="Verdana Ref" w:cs="Verdana Ref"/>
          <w:i/>
          <w:sz w:val="28"/>
          <w:szCs w:val="28"/>
        </w:rPr>
        <w:t>Student Name (print): _________________________________</w:t>
      </w:r>
      <w:r w:rsidR="008B6146" w:rsidRPr="000D35D3">
        <w:rPr>
          <w:rFonts w:ascii="Verdana Ref" w:hAnsi="Verdana Ref" w:cs="Verdana Ref"/>
          <w:i/>
          <w:sz w:val="28"/>
          <w:szCs w:val="28"/>
        </w:rPr>
        <w:t>___</w:t>
      </w:r>
      <w:r w:rsidRPr="000D35D3">
        <w:rPr>
          <w:rFonts w:ascii="Verdana Ref" w:hAnsi="Verdana Ref" w:cs="Verdana Ref"/>
          <w:i/>
          <w:sz w:val="28"/>
          <w:szCs w:val="28"/>
        </w:rPr>
        <w:t>____</w:t>
      </w:r>
    </w:p>
    <w:p w:rsidR="00911ECE" w:rsidRPr="000D35D3" w:rsidRDefault="00911ECE" w:rsidP="00911ECE">
      <w:pPr>
        <w:pStyle w:val="NormalWeb"/>
        <w:outlineLvl w:val="0"/>
        <w:rPr>
          <w:rFonts w:ascii="Verdana Ref" w:hAnsi="Verdana Ref" w:cs="Verdana Ref"/>
          <w:i/>
          <w:sz w:val="28"/>
          <w:szCs w:val="28"/>
        </w:rPr>
      </w:pPr>
      <w:r w:rsidRPr="000D35D3">
        <w:rPr>
          <w:rFonts w:ascii="Verdana Ref" w:hAnsi="Verdana Ref" w:cs="Verdana Ref"/>
          <w:i/>
          <w:sz w:val="28"/>
          <w:szCs w:val="28"/>
        </w:rPr>
        <w:t xml:space="preserve">Student Signature: </w:t>
      </w:r>
      <w:r w:rsidR="00EE3FBC" w:rsidRPr="000D35D3">
        <w:rPr>
          <w:rFonts w:ascii="Verdana Ref" w:hAnsi="Verdana Ref" w:cs="Verdana Ref"/>
          <w:i/>
          <w:sz w:val="28"/>
          <w:szCs w:val="28"/>
        </w:rPr>
        <w:t>__</w:t>
      </w:r>
      <w:r w:rsidRPr="000D35D3">
        <w:rPr>
          <w:rFonts w:ascii="Verdana Ref" w:hAnsi="Verdana Ref" w:cs="Verdana Ref"/>
          <w:i/>
          <w:sz w:val="28"/>
          <w:szCs w:val="28"/>
        </w:rPr>
        <w:t>_________________________________________</w:t>
      </w:r>
    </w:p>
    <w:p w:rsidR="008B6146" w:rsidRPr="000D35D3" w:rsidRDefault="00911ECE" w:rsidP="00911ECE">
      <w:pPr>
        <w:pStyle w:val="NormalWeb"/>
        <w:rPr>
          <w:rFonts w:ascii="Verdana Ref" w:hAnsi="Verdana Ref" w:cs="Verdana Ref"/>
          <w:i/>
          <w:sz w:val="28"/>
          <w:szCs w:val="28"/>
        </w:rPr>
      </w:pPr>
      <w:r w:rsidRPr="000D35D3">
        <w:rPr>
          <w:rFonts w:ascii="Verdana Ref" w:hAnsi="Verdana Ref" w:cs="Verdana Ref"/>
          <w:i/>
          <w:sz w:val="28"/>
          <w:szCs w:val="28"/>
        </w:rPr>
        <w:t>Parent Signature: ____________________________________________</w:t>
      </w:r>
    </w:p>
    <w:p w:rsidR="00911ECE" w:rsidRPr="000D35D3" w:rsidRDefault="00911ECE" w:rsidP="00911ECE">
      <w:pPr>
        <w:pStyle w:val="NormalWeb"/>
        <w:rPr>
          <w:rFonts w:ascii="Verdana Ref" w:hAnsi="Verdana Ref" w:cs="Verdana Ref"/>
          <w:i/>
          <w:sz w:val="28"/>
          <w:szCs w:val="28"/>
        </w:rPr>
      </w:pPr>
      <w:r w:rsidRPr="000D35D3">
        <w:rPr>
          <w:rFonts w:ascii="Verdana Ref" w:hAnsi="Verdana Ref" w:cs="Verdana Ref"/>
          <w:i/>
          <w:sz w:val="28"/>
          <w:szCs w:val="28"/>
        </w:rPr>
        <w:t xml:space="preserve">*Must be signed and returned by </w:t>
      </w:r>
      <w:r w:rsidR="00C142E1">
        <w:rPr>
          <w:rFonts w:ascii="Verdana Ref" w:hAnsi="Verdana Ref" w:cs="Verdana Ref"/>
          <w:b/>
          <w:bCs/>
          <w:i/>
          <w:sz w:val="28"/>
          <w:szCs w:val="28"/>
        </w:rPr>
        <w:t>Tuesday</w:t>
      </w:r>
      <w:r w:rsidRPr="000D35D3">
        <w:rPr>
          <w:rFonts w:ascii="Verdana Ref" w:hAnsi="Verdana Ref" w:cs="Verdana Ref"/>
          <w:b/>
          <w:bCs/>
          <w:i/>
          <w:sz w:val="28"/>
          <w:szCs w:val="28"/>
        </w:rPr>
        <w:t xml:space="preserve">, </w:t>
      </w:r>
      <w:r w:rsidR="000E2E34">
        <w:rPr>
          <w:rFonts w:ascii="Verdana Ref" w:hAnsi="Verdana Ref" w:cs="Verdana Ref"/>
          <w:b/>
          <w:bCs/>
          <w:i/>
          <w:sz w:val="28"/>
          <w:szCs w:val="28"/>
        </w:rPr>
        <w:t>January 28</w:t>
      </w:r>
      <w:r w:rsidR="008B403B" w:rsidRPr="000D35D3">
        <w:rPr>
          <w:rFonts w:ascii="Verdana Ref" w:hAnsi="Verdana Ref" w:cs="Verdana Ref"/>
          <w:b/>
          <w:bCs/>
          <w:i/>
          <w:sz w:val="28"/>
          <w:szCs w:val="28"/>
        </w:rPr>
        <w:t>, 201</w:t>
      </w:r>
      <w:r w:rsidR="000E2E34">
        <w:rPr>
          <w:rFonts w:ascii="Verdana Ref" w:hAnsi="Verdana Ref" w:cs="Verdana Ref"/>
          <w:b/>
          <w:bCs/>
          <w:i/>
          <w:sz w:val="28"/>
          <w:szCs w:val="28"/>
        </w:rPr>
        <w:t>3</w:t>
      </w:r>
    </w:p>
    <w:p w:rsidR="00671660" w:rsidRDefault="000E44D3">
      <w:pPr>
        <w:rPr>
          <w:sz w:val="20"/>
          <w:szCs w:val="20"/>
        </w:rPr>
      </w:pPr>
      <w:r w:rsidRPr="000E44D3">
        <w:rPr>
          <w:sz w:val="28"/>
          <w:szCs w:val="28"/>
        </w:rPr>
        <w:pict>
          <v:rect id="_x0000_i1025" style="width:50.5pt;height:1.05pt" fillcolor="#900" stroked="f">
            <v:imagedata r:id="rId11" o:title=""/>
          </v:rect>
        </w:pict>
      </w:r>
    </w:p>
    <w:sectPr w:rsidR="00671660" w:rsidSect="00EE3FBC">
      <w:type w:val="continuous"/>
      <w:pgSz w:w="12240" w:h="15840"/>
      <w:pgMar w:top="547" w:right="144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E37"/>
    <w:multiLevelType w:val="hybridMultilevel"/>
    <w:tmpl w:val="24E82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D3EB6"/>
    <w:multiLevelType w:val="hybridMultilevel"/>
    <w:tmpl w:val="1AD02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CF2E4A"/>
    <w:multiLevelType w:val="hybridMultilevel"/>
    <w:tmpl w:val="ACA85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02DFB"/>
    <w:multiLevelType w:val="hybridMultilevel"/>
    <w:tmpl w:val="78A0F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604A57"/>
    <w:multiLevelType w:val="hybridMultilevel"/>
    <w:tmpl w:val="5406E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62E1D"/>
    <w:multiLevelType w:val="hybridMultilevel"/>
    <w:tmpl w:val="8EE20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2D09"/>
    <w:multiLevelType w:val="hybridMultilevel"/>
    <w:tmpl w:val="F9665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57E48"/>
    <w:multiLevelType w:val="hybridMultilevel"/>
    <w:tmpl w:val="AC98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13DB8"/>
    <w:multiLevelType w:val="hybridMultilevel"/>
    <w:tmpl w:val="6974E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076E1"/>
    <w:multiLevelType w:val="hybridMultilevel"/>
    <w:tmpl w:val="E4E02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C777D"/>
    <w:multiLevelType w:val="hybridMultilevel"/>
    <w:tmpl w:val="A4B4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369A"/>
    <w:multiLevelType w:val="hybridMultilevel"/>
    <w:tmpl w:val="39CE1936"/>
    <w:lvl w:ilvl="0" w:tplc="91A62AF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911ECE"/>
    <w:rsid w:val="00007097"/>
    <w:rsid w:val="00061300"/>
    <w:rsid w:val="00081644"/>
    <w:rsid w:val="000D35D3"/>
    <w:rsid w:val="000D370B"/>
    <w:rsid w:val="000E2E34"/>
    <w:rsid w:val="000E44D3"/>
    <w:rsid w:val="001E1F73"/>
    <w:rsid w:val="002062D6"/>
    <w:rsid w:val="0023351A"/>
    <w:rsid w:val="002D4706"/>
    <w:rsid w:val="00333B10"/>
    <w:rsid w:val="0034276E"/>
    <w:rsid w:val="00365802"/>
    <w:rsid w:val="00365FA8"/>
    <w:rsid w:val="00396833"/>
    <w:rsid w:val="003A07E2"/>
    <w:rsid w:val="003C3DDF"/>
    <w:rsid w:val="003D58CE"/>
    <w:rsid w:val="003F2261"/>
    <w:rsid w:val="00424FEA"/>
    <w:rsid w:val="00442329"/>
    <w:rsid w:val="004512BB"/>
    <w:rsid w:val="00480D95"/>
    <w:rsid w:val="004A5437"/>
    <w:rsid w:val="00503067"/>
    <w:rsid w:val="00561361"/>
    <w:rsid w:val="00567D88"/>
    <w:rsid w:val="005808C5"/>
    <w:rsid w:val="005945EF"/>
    <w:rsid w:val="005E6AB2"/>
    <w:rsid w:val="006670B5"/>
    <w:rsid w:val="00667874"/>
    <w:rsid w:val="00671660"/>
    <w:rsid w:val="006A3DDD"/>
    <w:rsid w:val="007343C0"/>
    <w:rsid w:val="007461A9"/>
    <w:rsid w:val="007811E4"/>
    <w:rsid w:val="00797586"/>
    <w:rsid w:val="00842972"/>
    <w:rsid w:val="008624E1"/>
    <w:rsid w:val="008B1AEF"/>
    <w:rsid w:val="008B24CB"/>
    <w:rsid w:val="008B403B"/>
    <w:rsid w:val="008B6146"/>
    <w:rsid w:val="008C04C1"/>
    <w:rsid w:val="008C7E25"/>
    <w:rsid w:val="008E516B"/>
    <w:rsid w:val="008F69C7"/>
    <w:rsid w:val="00911ECE"/>
    <w:rsid w:val="00930E04"/>
    <w:rsid w:val="0093268B"/>
    <w:rsid w:val="00964EE6"/>
    <w:rsid w:val="009C4348"/>
    <w:rsid w:val="009D16EC"/>
    <w:rsid w:val="00A010C2"/>
    <w:rsid w:val="00A25944"/>
    <w:rsid w:val="00A41012"/>
    <w:rsid w:val="00A43E2C"/>
    <w:rsid w:val="00A51ECE"/>
    <w:rsid w:val="00B21FCA"/>
    <w:rsid w:val="00B848D6"/>
    <w:rsid w:val="00BC1B37"/>
    <w:rsid w:val="00BD46B7"/>
    <w:rsid w:val="00BE03CE"/>
    <w:rsid w:val="00C107E6"/>
    <w:rsid w:val="00C142E1"/>
    <w:rsid w:val="00C70747"/>
    <w:rsid w:val="00CB25F2"/>
    <w:rsid w:val="00CB75D9"/>
    <w:rsid w:val="00CC3A2C"/>
    <w:rsid w:val="00CD196D"/>
    <w:rsid w:val="00D225C5"/>
    <w:rsid w:val="00D338EF"/>
    <w:rsid w:val="00D33FB8"/>
    <w:rsid w:val="00D42DD1"/>
    <w:rsid w:val="00D50779"/>
    <w:rsid w:val="00D7754F"/>
    <w:rsid w:val="00D81154"/>
    <w:rsid w:val="00DC5D78"/>
    <w:rsid w:val="00DC63A1"/>
    <w:rsid w:val="00DE00CA"/>
    <w:rsid w:val="00DF6389"/>
    <w:rsid w:val="00E27A5E"/>
    <w:rsid w:val="00E57D35"/>
    <w:rsid w:val="00E67CB3"/>
    <w:rsid w:val="00E76316"/>
    <w:rsid w:val="00EA49FC"/>
    <w:rsid w:val="00EB383F"/>
    <w:rsid w:val="00EC1A33"/>
    <w:rsid w:val="00EE3FBC"/>
    <w:rsid w:val="00F24735"/>
    <w:rsid w:val="00F679B8"/>
    <w:rsid w:val="00F84152"/>
    <w:rsid w:val="00FB0461"/>
    <w:rsid w:val="00FB151E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CE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ECE"/>
    <w:rPr>
      <w:color w:val="800000"/>
      <w:u w:val="single"/>
    </w:rPr>
  </w:style>
  <w:style w:type="paragraph" w:styleId="NormalWeb">
    <w:name w:val="Normal (Web)"/>
    <w:basedOn w:val="Normal"/>
    <w:rsid w:val="00911ECE"/>
    <w:pPr>
      <w:spacing w:before="100" w:after="100"/>
    </w:pPr>
  </w:style>
  <w:style w:type="paragraph" w:styleId="BalloonText">
    <w:name w:val="Balloon Text"/>
    <w:basedOn w:val="Normal"/>
    <w:link w:val="BalloonTextChar"/>
    <w:rsid w:val="0048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egan.Burgess@jpthegr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667A-5B69-4976-950F-91F05807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Connections to Our Changing World</vt:lpstr>
    </vt:vector>
  </TitlesOfParts>
  <Company>Commonwealth Academy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Connections to Our Changing World</dc:title>
  <dc:creator>Megan Annette Burgess</dc:creator>
  <cp:lastModifiedBy>megan.burgess</cp:lastModifiedBy>
  <cp:revision>3</cp:revision>
  <dcterms:created xsi:type="dcterms:W3CDTF">2014-01-24T20:31:00Z</dcterms:created>
  <dcterms:modified xsi:type="dcterms:W3CDTF">2014-01-24T20:32:00Z</dcterms:modified>
</cp:coreProperties>
</file>